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BEB3" w14:textId="3CC1816D" w:rsidR="00813E2A" w:rsidRPr="004E7829" w:rsidRDefault="00A857B5" w:rsidP="00433699">
      <w:pPr>
        <w:pStyle w:val="a3"/>
        <w:shd w:val="clear" w:color="auto" w:fill="FFFFFF" w:themeFill="background1"/>
        <w:spacing w:line="276" w:lineRule="auto"/>
        <w:ind w:firstLine="5387"/>
        <w:rPr>
          <w:sz w:val="24"/>
          <w:szCs w:val="24"/>
        </w:rPr>
      </w:pPr>
      <w:r w:rsidRPr="004E7829">
        <w:rPr>
          <w:sz w:val="24"/>
          <w:szCs w:val="24"/>
        </w:rPr>
        <w:t>Приложение</w:t>
      </w:r>
      <w:r w:rsidR="00BF6AE1" w:rsidRPr="004E7829">
        <w:rPr>
          <w:sz w:val="24"/>
          <w:szCs w:val="24"/>
        </w:rPr>
        <w:t xml:space="preserve"> №1</w:t>
      </w:r>
    </w:p>
    <w:p w14:paraId="3B901AF3" w14:textId="709F38C9" w:rsidR="009E3D4E" w:rsidRPr="004E7829" w:rsidRDefault="009E3D4E" w:rsidP="00433699">
      <w:pPr>
        <w:pStyle w:val="a3"/>
        <w:shd w:val="clear" w:color="auto" w:fill="FFFFFF" w:themeFill="background1"/>
        <w:spacing w:line="276" w:lineRule="auto"/>
        <w:ind w:firstLine="5387"/>
        <w:rPr>
          <w:sz w:val="24"/>
          <w:szCs w:val="24"/>
        </w:rPr>
      </w:pPr>
      <w:r w:rsidRPr="004E7829">
        <w:rPr>
          <w:sz w:val="24"/>
          <w:szCs w:val="24"/>
        </w:rPr>
        <w:t>к приказу ГБОУ «Воробьевы горы»</w:t>
      </w:r>
    </w:p>
    <w:p w14:paraId="0DCD7238" w14:textId="1D9F52DE" w:rsidR="009E3D4E" w:rsidRPr="004E7829" w:rsidRDefault="009E3D4E" w:rsidP="00433699">
      <w:pPr>
        <w:pStyle w:val="a3"/>
        <w:shd w:val="clear" w:color="auto" w:fill="FFFFFF" w:themeFill="background1"/>
        <w:spacing w:line="276" w:lineRule="auto"/>
        <w:ind w:firstLine="5387"/>
        <w:rPr>
          <w:sz w:val="24"/>
          <w:szCs w:val="24"/>
        </w:rPr>
      </w:pPr>
      <w:r w:rsidRPr="004E7829">
        <w:rPr>
          <w:sz w:val="24"/>
          <w:szCs w:val="24"/>
        </w:rPr>
        <w:t>от ___________ 202</w:t>
      </w:r>
      <w:r w:rsidR="003331BA" w:rsidRPr="004E7829">
        <w:rPr>
          <w:sz w:val="24"/>
          <w:szCs w:val="24"/>
        </w:rPr>
        <w:t>4</w:t>
      </w:r>
      <w:r w:rsidRPr="004E7829">
        <w:rPr>
          <w:sz w:val="24"/>
          <w:szCs w:val="24"/>
        </w:rPr>
        <w:t xml:space="preserve"> г. № ________________</w:t>
      </w:r>
    </w:p>
    <w:p w14:paraId="35D05FBF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5F5F843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841CC9A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F52F482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C7ADA6C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01A27BE" w14:textId="3B0F416B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34D669C" w14:textId="5B66461D" w:rsidR="000D0E94" w:rsidRPr="004E7829" w:rsidRDefault="000D0E9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D9C9F66" w14:textId="7C9BF63A" w:rsidR="000D0E94" w:rsidRPr="004E7829" w:rsidRDefault="000D0E9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641F7C0" w14:textId="124C79AC" w:rsidR="000D0E94" w:rsidRPr="004E7829" w:rsidRDefault="000D0E9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AE47A5A" w14:textId="4A369162" w:rsidR="000D0E94" w:rsidRPr="004E7829" w:rsidRDefault="000D0E9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A742968" w14:textId="77777777" w:rsidR="000D0E94" w:rsidRPr="004E7829" w:rsidRDefault="000D0E9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6737AF0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7403E00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69766BC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94D00E0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7EFDEF6" w14:textId="77777777" w:rsidR="008A7D84" w:rsidRPr="004E7829" w:rsidRDefault="008A7D8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</w:rPr>
        <w:t>ПОЛОЖЕНИЕ</w:t>
      </w:r>
    </w:p>
    <w:p w14:paraId="08496168" w14:textId="278CD76E" w:rsidR="008A7D84" w:rsidRPr="004E7829" w:rsidRDefault="00DB1F11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</w:rPr>
        <w:t>о</w:t>
      </w:r>
      <w:r w:rsidR="008A7D84" w:rsidRPr="004E7829">
        <w:rPr>
          <w:b/>
          <w:sz w:val="28"/>
          <w:szCs w:val="28"/>
        </w:rPr>
        <w:t xml:space="preserve"> </w:t>
      </w:r>
      <w:r w:rsidR="00CA6CBD" w:rsidRPr="004E7829">
        <w:rPr>
          <w:b/>
          <w:sz w:val="28"/>
          <w:szCs w:val="28"/>
        </w:rPr>
        <w:t>К</w:t>
      </w:r>
      <w:r w:rsidR="003331BA" w:rsidRPr="004E7829">
        <w:rPr>
          <w:b/>
          <w:sz w:val="28"/>
          <w:szCs w:val="28"/>
        </w:rPr>
        <w:t xml:space="preserve">омплексной эстафете </w:t>
      </w:r>
      <w:r w:rsidR="008A7D84" w:rsidRPr="004E7829">
        <w:rPr>
          <w:b/>
          <w:sz w:val="28"/>
          <w:szCs w:val="28"/>
        </w:rPr>
        <w:t xml:space="preserve">Всероссийского </w:t>
      </w:r>
      <w:r w:rsidR="00A857B5" w:rsidRPr="004E7829">
        <w:rPr>
          <w:b/>
          <w:sz w:val="28"/>
          <w:szCs w:val="28"/>
        </w:rPr>
        <w:t>физкультурно</w:t>
      </w:r>
      <w:r w:rsidR="008A7D84" w:rsidRPr="004E7829">
        <w:rPr>
          <w:b/>
          <w:sz w:val="28"/>
          <w:szCs w:val="28"/>
        </w:rPr>
        <w:t xml:space="preserve">-спортивного комплекса </w:t>
      </w:r>
      <w:r w:rsidR="00F12B07" w:rsidRPr="004E7829">
        <w:rPr>
          <w:b/>
          <w:sz w:val="28"/>
          <w:szCs w:val="28"/>
        </w:rPr>
        <w:t>«</w:t>
      </w:r>
      <w:r w:rsidR="0095780D" w:rsidRPr="004E7829">
        <w:rPr>
          <w:b/>
          <w:sz w:val="28"/>
          <w:szCs w:val="28"/>
        </w:rPr>
        <w:t>Готов к труду и обороне» (ГТО)</w:t>
      </w:r>
      <w:r w:rsidR="003331BA" w:rsidRPr="004E7829">
        <w:rPr>
          <w:b/>
          <w:sz w:val="28"/>
          <w:szCs w:val="28"/>
        </w:rPr>
        <w:t xml:space="preserve">, посвященной 10-летию со дня возрождения комплекса </w:t>
      </w:r>
    </w:p>
    <w:p w14:paraId="32B70ED9" w14:textId="77777777" w:rsidR="00067FC6" w:rsidRPr="004E7829" w:rsidRDefault="00067FC6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8373269" w14:textId="77777777" w:rsidR="008A040B" w:rsidRPr="004E7829" w:rsidRDefault="008A040B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A2795A0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BA3E587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9A9540B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00A0855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BEE72A8" w14:textId="626050B4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5B15F56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0A34AF2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37F048D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ADE5882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EF65168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A9E0F59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CBF99E2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D7F30B1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37BDBFB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1B2F251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906E7DE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8F9EC58" w14:textId="77777777" w:rsidR="007E51B3" w:rsidRPr="004E7829" w:rsidRDefault="007E51B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43DD18B" w14:textId="77777777" w:rsidR="00B813A3" w:rsidRPr="004E7829" w:rsidRDefault="00B813A3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6ECA463" w14:textId="77777777" w:rsidR="007E51B3" w:rsidRPr="004E7829" w:rsidRDefault="007E51B3" w:rsidP="00433699">
      <w:pPr>
        <w:shd w:val="clear" w:color="auto" w:fill="FFFFFF" w:themeFill="background1"/>
        <w:rPr>
          <w:b/>
          <w:sz w:val="28"/>
          <w:szCs w:val="28"/>
        </w:rPr>
      </w:pPr>
    </w:p>
    <w:p w14:paraId="6F6B618C" w14:textId="57D37DC0" w:rsidR="007E51B3" w:rsidRPr="004E7829" w:rsidRDefault="007E51B3" w:rsidP="00433699">
      <w:pPr>
        <w:shd w:val="clear" w:color="auto" w:fill="FFFFFF" w:themeFill="background1"/>
        <w:jc w:val="center"/>
        <w:rPr>
          <w:sz w:val="28"/>
          <w:szCs w:val="28"/>
        </w:rPr>
      </w:pPr>
      <w:r w:rsidRPr="004E7829">
        <w:rPr>
          <w:sz w:val="28"/>
          <w:szCs w:val="28"/>
        </w:rPr>
        <w:t>Москва</w:t>
      </w:r>
      <w:r w:rsidR="006D27D1" w:rsidRPr="004E7829">
        <w:rPr>
          <w:sz w:val="28"/>
          <w:szCs w:val="28"/>
        </w:rPr>
        <w:t xml:space="preserve"> –</w:t>
      </w:r>
      <w:r w:rsidRPr="004E7829">
        <w:rPr>
          <w:sz w:val="28"/>
          <w:szCs w:val="28"/>
        </w:rPr>
        <w:t xml:space="preserve"> </w:t>
      </w:r>
      <w:r w:rsidR="00FB6867" w:rsidRPr="004E7829">
        <w:rPr>
          <w:sz w:val="28"/>
          <w:szCs w:val="28"/>
        </w:rPr>
        <w:t>202</w:t>
      </w:r>
      <w:r w:rsidR="003331BA" w:rsidRPr="004E7829">
        <w:rPr>
          <w:sz w:val="28"/>
          <w:szCs w:val="28"/>
        </w:rPr>
        <w:t>4</w:t>
      </w:r>
    </w:p>
    <w:p w14:paraId="518D07B2" w14:textId="7F13D749" w:rsidR="00F745CA" w:rsidRPr="004E7829" w:rsidRDefault="000D0E94" w:rsidP="009E0E53">
      <w:pPr>
        <w:pStyle w:val="2"/>
        <w:shd w:val="clear" w:color="auto" w:fill="FFFFFF" w:themeFill="background1"/>
        <w:ind w:left="153" w:right="147"/>
      </w:pPr>
      <w:r w:rsidRPr="004E7829">
        <w:rPr>
          <w:sz w:val="28"/>
          <w:szCs w:val="28"/>
        </w:rPr>
        <w:br w:type="page"/>
      </w:r>
      <w:r w:rsidR="00073038" w:rsidRPr="004E7829">
        <w:rPr>
          <w:sz w:val="28"/>
        </w:rPr>
        <w:lastRenderedPageBreak/>
        <w:t>I. ОБЩИЕ ПОЛОЖЕНИЯ</w:t>
      </w:r>
    </w:p>
    <w:p w14:paraId="270FA744" w14:textId="19456484" w:rsidR="00CA6CBD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1.1.</w:t>
      </w:r>
      <w:r w:rsidR="00E74875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 xml:space="preserve">Настоящее </w:t>
      </w:r>
      <w:r w:rsidR="00F97D19" w:rsidRPr="004E7829">
        <w:rPr>
          <w:sz w:val="28"/>
          <w:szCs w:val="28"/>
        </w:rPr>
        <w:t>п</w:t>
      </w:r>
      <w:r w:rsidRPr="004E7829">
        <w:rPr>
          <w:sz w:val="28"/>
          <w:szCs w:val="28"/>
        </w:rPr>
        <w:t xml:space="preserve">оложение о </w:t>
      </w:r>
      <w:r w:rsidR="00CA6CBD" w:rsidRPr="004E7829">
        <w:rPr>
          <w:sz w:val="28"/>
          <w:szCs w:val="28"/>
        </w:rPr>
        <w:t>К</w:t>
      </w:r>
      <w:r w:rsidR="00F97D19" w:rsidRPr="004E7829">
        <w:rPr>
          <w:sz w:val="28"/>
          <w:szCs w:val="28"/>
        </w:rPr>
        <w:t>омплексной эстафете Всероссийского физкультурно-спортивного комплекса «Готов к труду и обороне» (ГТО), посвященной 10-летию со дня возрождения комплекса</w:t>
      </w:r>
      <w:r w:rsidR="007F5E9D" w:rsidRPr="004E7829">
        <w:rPr>
          <w:sz w:val="28"/>
          <w:szCs w:val="28"/>
        </w:rPr>
        <w:t>,</w:t>
      </w:r>
      <w:r w:rsidR="00C34148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>определяет порядок организации и проведения</w:t>
      </w:r>
      <w:r w:rsidR="00F97D19" w:rsidRPr="004E7829">
        <w:rPr>
          <w:sz w:val="28"/>
          <w:szCs w:val="28"/>
        </w:rPr>
        <w:t xml:space="preserve"> мероприятия</w:t>
      </w:r>
      <w:r w:rsidRPr="004E7829">
        <w:rPr>
          <w:sz w:val="28"/>
          <w:szCs w:val="28"/>
        </w:rPr>
        <w:t>, порядок участия и определения победителей</w:t>
      </w:r>
      <w:r w:rsidR="009E0E53" w:rsidRPr="004E7829">
        <w:rPr>
          <w:sz w:val="28"/>
          <w:szCs w:val="28"/>
        </w:rPr>
        <w:t xml:space="preserve"> и призеров</w:t>
      </w:r>
      <w:r w:rsidR="00F97D19" w:rsidRPr="004E7829">
        <w:rPr>
          <w:sz w:val="28"/>
          <w:szCs w:val="28"/>
        </w:rPr>
        <w:t xml:space="preserve"> (далее </w:t>
      </w:r>
      <w:r w:rsidR="00073038" w:rsidRPr="004E7829">
        <w:rPr>
          <w:sz w:val="28"/>
          <w:szCs w:val="28"/>
        </w:rPr>
        <w:t xml:space="preserve">соответственно </w:t>
      </w:r>
      <w:r w:rsidR="00F97D19" w:rsidRPr="004E7829">
        <w:rPr>
          <w:sz w:val="28"/>
          <w:szCs w:val="28"/>
        </w:rPr>
        <w:t>– Положение, Комплексная эстафета, ВФСК ГТО).</w:t>
      </w:r>
    </w:p>
    <w:p w14:paraId="7179C3B0" w14:textId="67B4B0E4" w:rsidR="00F745CA" w:rsidRPr="004E7829" w:rsidRDefault="00CA6CBD" w:rsidP="00433699">
      <w:pPr>
        <w:shd w:val="clear" w:color="auto" w:fill="FFFFFF" w:themeFill="background1"/>
        <w:ind w:firstLine="709"/>
        <w:rPr>
          <w:sz w:val="28"/>
        </w:rPr>
      </w:pPr>
      <w:r w:rsidRPr="004E7829">
        <w:rPr>
          <w:sz w:val="28"/>
          <w:szCs w:val="28"/>
        </w:rPr>
        <w:t>1.</w:t>
      </w:r>
      <w:r w:rsidR="00073038" w:rsidRPr="004E7829">
        <w:rPr>
          <w:sz w:val="28"/>
          <w:szCs w:val="28"/>
        </w:rPr>
        <w:t>2</w:t>
      </w:r>
      <w:r w:rsidR="00F745CA" w:rsidRPr="004E7829">
        <w:rPr>
          <w:sz w:val="28"/>
          <w:szCs w:val="28"/>
        </w:rPr>
        <w:t>.</w:t>
      </w:r>
      <w:r w:rsidR="00E74875" w:rsidRPr="004E7829">
        <w:rPr>
          <w:sz w:val="28"/>
          <w:szCs w:val="28"/>
        </w:rPr>
        <w:t xml:space="preserve"> </w:t>
      </w:r>
      <w:r w:rsidR="00F97D19" w:rsidRPr="004E7829">
        <w:rPr>
          <w:sz w:val="28"/>
        </w:rPr>
        <w:t xml:space="preserve">Организатором </w:t>
      </w:r>
      <w:r w:rsidRPr="004E7829">
        <w:rPr>
          <w:sz w:val="28"/>
        </w:rPr>
        <w:t>Комплексной эстафеты</w:t>
      </w:r>
      <w:r w:rsidR="00F97D19" w:rsidRPr="004E7829">
        <w:rPr>
          <w:sz w:val="28"/>
        </w:rPr>
        <w:t xml:space="preserve"> является ГБОУ «Воробьевы горы».</w:t>
      </w:r>
    </w:p>
    <w:p w14:paraId="599C4458" w14:textId="4D0771BD" w:rsidR="00F97D19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3</w:t>
      </w:r>
      <w:r w:rsidR="00F97D19" w:rsidRPr="004E7829">
        <w:rPr>
          <w:sz w:val="28"/>
          <w:szCs w:val="28"/>
        </w:rPr>
        <w:t>.</w:t>
      </w:r>
      <w:r w:rsidR="00F97D19" w:rsidRPr="004E7829">
        <w:t xml:space="preserve"> </w:t>
      </w:r>
      <w:r w:rsidR="00F97D19" w:rsidRPr="004E7829">
        <w:rPr>
          <w:sz w:val="28"/>
        </w:rPr>
        <w:t xml:space="preserve">Общее руководство организацией и проведением </w:t>
      </w:r>
      <w:r w:rsidRPr="004E7829">
        <w:rPr>
          <w:sz w:val="28"/>
        </w:rPr>
        <w:t>К</w:t>
      </w:r>
      <w:r w:rsidR="00F97D19" w:rsidRPr="004E7829">
        <w:rPr>
          <w:sz w:val="28"/>
        </w:rPr>
        <w:t>омплексной эстафеты возлагается на Управление физической культуры и спорта ГБОУ «Воробьевы горы».</w:t>
      </w:r>
    </w:p>
    <w:p w14:paraId="4AE9A8C6" w14:textId="2FCBC002" w:rsidR="00F97D19" w:rsidRPr="004E7829" w:rsidRDefault="00F97D19" w:rsidP="00433699">
      <w:pPr>
        <w:shd w:val="clear" w:color="auto" w:fill="FFFFFF" w:themeFill="background1"/>
        <w:ind w:firstLine="709"/>
        <w:jc w:val="both"/>
        <w:rPr>
          <w:sz w:val="40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4</w:t>
      </w:r>
      <w:r w:rsidRPr="004E7829">
        <w:rPr>
          <w:sz w:val="28"/>
          <w:szCs w:val="28"/>
        </w:rPr>
        <w:t xml:space="preserve">. </w:t>
      </w:r>
      <w:r w:rsidRPr="004E7829">
        <w:rPr>
          <w:sz w:val="28"/>
        </w:rPr>
        <w:t xml:space="preserve">Организация и проведение </w:t>
      </w:r>
      <w:r w:rsidR="00CA6CBD" w:rsidRPr="004E7829">
        <w:rPr>
          <w:sz w:val="28"/>
        </w:rPr>
        <w:t>К</w:t>
      </w:r>
      <w:r w:rsidRPr="004E7829">
        <w:rPr>
          <w:sz w:val="28"/>
        </w:rPr>
        <w:t xml:space="preserve">омплексной эстафеты возлагается на </w:t>
      </w:r>
      <w:r w:rsidR="00D517DF" w:rsidRPr="004E7829">
        <w:rPr>
          <w:sz w:val="28"/>
        </w:rPr>
        <w:t>Ц</w:t>
      </w:r>
      <w:r w:rsidR="000F1F2F" w:rsidRPr="004E7829">
        <w:rPr>
          <w:sz w:val="28"/>
        </w:rPr>
        <w:t>ентр тестирования ВФСК ГТО</w:t>
      </w:r>
      <w:r w:rsidR="00123D4B" w:rsidRPr="004E7829">
        <w:rPr>
          <w:sz w:val="28"/>
        </w:rPr>
        <w:t xml:space="preserve"> ГБОУ «Воробьевы горы»</w:t>
      </w:r>
      <w:r w:rsidRPr="004E7829">
        <w:rPr>
          <w:sz w:val="28"/>
        </w:rPr>
        <w:t>.</w:t>
      </w:r>
    </w:p>
    <w:p w14:paraId="6DCD9EC4" w14:textId="626A2EF1" w:rsidR="00CA6CBD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5</w:t>
      </w:r>
      <w:r w:rsidRPr="004E7829">
        <w:rPr>
          <w:sz w:val="28"/>
          <w:szCs w:val="28"/>
        </w:rPr>
        <w:t xml:space="preserve">. Для проведения Комплексной эстафеты формируется </w:t>
      </w:r>
      <w:r w:rsidR="0009229F" w:rsidRPr="004E7829">
        <w:rPr>
          <w:sz w:val="28"/>
          <w:szCs w:val="28"/>
        </w:rPr>
        <w:t>организационный комитет и с</w:t>
      </w:r>
      <w:r w:rsidRPr="004E7829">
        <w:rPr>
          <w:sz w:val="28"/>
          <w:szCs w:val="28"/>
        </w:rPr>
        <w:t>удейская коллегия</w:t>
      </w:r>
      <w:r w:rsidR="00073038" w:rsidRPr="004E7829">
        <w:rPr>
          <w:sz w:val="28"/>
          <w:szCs w:val="28"/>
        </w:rPr>
        <w:t>.</w:t>
      </w:r>
    </w:p>
    <w:p w14:paraId="0450AAA9" w14:textId="3A2658AE" w:rsidR="00CA6CBD" w:rsidRPr="004E7829" w:rsidRDefault="000F1F2F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1.6</w:t>
      </w:r>
      <w:r w:rsidR="00CA6CBD" w:rsidRPr="004E7829">
        <w:rPr>
          <w:sz w:val="28"/>
          <w:szCs w:val="28"/>
        </w:rPr>
        <w:t>. Судейская коллегия Комплексной эстафеты</w:t>
      </w:r>
      <w:r w:rsidR="00073038" w:rsidRPr="004E7829">
        <w:rPr>
          <w:sz w:val="28"/>
          <w:szCs w:val="28"/>
        </w:rPr>
        <w:t>:</w:t>
      </w:r>
    </w:p>
    <w:p w14:paraId="25AFC6C6" w14:textId="093F3FA7" w:rsidR="00CA6CBD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6</w:t>
      </w:r>
      <w:r w:rsidRPr="004E7829">
        <w:rPr>
          <w:sz w:val="28"/>
          <w:szCs w:val="28"/>
        </w:rPr>
        <w:t xml:space="preserve">.1. Судейская коллегия формируется из </w:t>
      </w:r>
      <w:r w:rsidR="0009229F" w:rsidRPr="004E7829">
        <w:rPr>
          <w:sz w:val="28"/>
          <w:szCs w:val="28"/>
        </w:rPr>
        <w:t xml:space="preserve">работников </w:t>
      </w:r>
      <w:r w:rsidR="00D517DF" w:rsidRPr="004E7829">
        <w:rPr>
          <w:sz w:val="28"/>
        </w:rPr>
        <w:t xml:space="preserve">Центра спортивно-патриотического воспитания и ГТО (далее – Центр </w:t>
      </w:r>
      <w:r w:rsidR="00D517DF" w:rsidRPr="004E7829">
        <w:rPr>
          <w:sz w:val="28"/>
          <w:szCs w:val="28"/>
        </w:rPr>
        <w:t>СПВ и ГТО)</w:t>
      </w:r>
      <w:r w:rsidR="00D517DF" w:rsidRPr="004E7829">
        <w:rPr>
          <w:sz w:val="28"/>
        </w:rPr>
        <w:t xml:space="preserve"> Управления физической культуры и спорта ГБОУ «Воробьевы горы»</w:t>
      </w:r>
      <w:r w:rsidR="00073038" w:rsidRPr="004E7829">
        <w:rPr>
          <w:sz w:val="28"/>
          <w:szCs w:val="28"/>
        </w:rPr>
        <w:t>.</w:t>
      </w:r>
    </w:p>
    <w:p w14:paraId="6369684E" w14:textId="701AA0B6" w:rsidR="00CA6CBD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6</w:t>
      </w:r>
      <w:r w:rsidRPr="004E7829">
        <w:rPr>
          <w:sz w:val="28"/>
          <w:szCs w:val="28"/>
        </w:rPr>
        <w:t xml:space="preserve">.2. Главный судья </w:t>
      </w:r>
      <w:r w:rsidR="0009229F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 xml:space="preserve">, </w:t>
      </w:r>
      <w:r w:rsidR="0009229F" w:rsidRPr="004E7829">
        <w:rPr>
          <w:sz w:val="28"/>
          <w:szCs w:val="28"/>
        </w:rPr>
        <w:t>инструктор по физической культуре Центра СПВ и ГТО</w:t>
      </w:r>
      <w:r w:rsidRPr="004E7829">
        <w:rPr>
          <w:sz w:val="28"/>
          <w:szCs w:val="28"/>
        </w:rPr>
        <w:t xml:space="preserve"> – </w:t>
      </w:r>
      <w:r w:rsidR="0009229F" w:rsidRPr="004E7829">
        <w:rPr>
          <w:sz w:val="28"/>
          <w:szCs w:val="28"/>
        </w:rPr>
        <w:t>Коршунова Татьяна Александровна</w:t>
      </w:r>
      <w:r w:rsidR="00073038" w:rsidRPr="004E7829">
        <w:rPr>
          <w:sz w:val="28"/>
          <w:szCs w:val="28"/>
        </w:rPr>
        <w:t>.</w:t>
      </w:r>
    </w:p>
    <w:p w14:paraId="046E7F19" w14:textId="64F30036" w:rsidR="00E17553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7</w:t>
      </w:r>
      <w:r w:rsidRPr="004E7829">
        <w:rPr>
          <w:sz w:val="28"/>
          <w:szCs w:val="28"/>
        </w:rPr>
        <w:t xml:space="preserve">. </w:t>
      </w:r>
      <w:r w:rsidR="0009229F" w:rsidRPr="004E7829">
        <w:rPr>
          <w:sz w:val="28"/>
          <w:szCs w:val="28"/>
        </w:rPr>
        <w:t>Организационный комитет</w:t>
      </w:r>
      <w:r w:rsidR="00073038" w:rsidRPr="004E7829">
        <w:rPr>
          <w:sz w:val="28"/>
          <w:szCs w:val="28"/>
        </w:rPr>
        <w:t xml:space="preserve"> </w:t>
      </w:r>
      <w:r w:rsidR="00E17553" w:rsidRPr="004E7829">
        <w:rPr>
          <w:sz w:val="28"/>
          <w:szCs w:val="28"/>
        </w:rPr>
        <w:t>Комплексной эстафеты:</w:t>
      </w:r>
    </w:p>
    <w:p w14:paraId="5DD35206" w14:textId="6A238DD2" w:rsidR="00CA6CBD" w:rsidRPr="004E7829" w:rsidRDefault="00E17553" w:rsidP="007F5E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F1F2F" w:rsidRPr="004E7829">
        <w:rPr>
          <w:sz w:val="28"/>
          <w:szCs w:val="28"/>
        </w:rPr>
        <w:t>7</w:t>
      </w:r>
      <w:r w:rsidRPr="004E7829">
        <w:rPr>
          <w:sz w:val="28"/>
          <w:szCs w:val="28"/>
        </w:rPr>
        <w:t xml:space="preserve">.1. Организационный комитет Комплексной эстафеты </w:t>
      </w:r>
      <w:r w:rsidR="00073038" w:rsidRPr="004E7829">
        <w:rPr>
          <w:sz w:val="28"/>
          <w:szCs w:val="28"/>
        </w:rPr>
        <w:t>выполняет следующие функции:</w:t>
      </w:r>
    </w:p>
    <w:p w14:paraId="4A53727B" w14:textId="0C1A624F" w:rsidR="00DB234B" w:rsidRPr="004E7829" w:rsidRDefault="00DB234B" w:rsidP="007F5E9D">
      <w:pPr>
        <w:numPr>
          <w:ilvl w:val="0"/>
          <w:numId w:val="9"/>
        </w:num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утверждает процедуру регистрации и подтверждения личности участников Комплексной эстафеты;</w:t>
      </w:r>
    </w:p>
    <w:p w14:paraId="0EFE9A48" w14:textId="6060EC50" w:rsidR="00CA6CBD" w:rsidRPr="004E7829" w:rsidRDefault="007F5E9D" w:rsidP="007F5E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</w:t>
      </w:r>
      <w:r w:rsidR="006532ED" w:rsidRPr="004E7829">
        <w:rPr>
          <w:sz w:val="28"/>
          <w:szCs w:val="28"/>
        </w:rPr>
        <w:tab/>
      </w:r>
      <w:r w:rsidR="00DB234B" w:rsidRPr="004E7829">
        <w:rPr>
          <w:sz w:val="28"/>
          <w:szCs w:val="28"/>
        </w:rPr>
        <w:t>проводит регистрацию участников в день проведения Комплексной эстафеты с обязательной проверкой документов (справка-допуск, док</w:t>
      </w:r>
      <w:r w:rsidR="003B3B0E" w:rsidRPr="004E7829">
        <w:rPr>
          <w:sz w:val="28"/>
          <w:szCs w:val="28"/>
        </w:rPr>
        <w:t>умент</w:t>
      </w:r>
      <w:r w:rsidRPr="004E7829">
        <w:rPr>
          <w:sz w:val="28"/>
          <w:szCs w:val="28"/>
        </w:rPr>
        <w:t>,</w:t>
      </w:r>
      <w:r w:rsidR="003B3B0E" w:rsidRPr="004E7829">
        <w:rPr>
          <w:sz w:val="28"/>
          <w:szCs w:val="28"/>
        </w:rPr>
        <w:t xml:space="preserve"> удостоверяющий личность), </w:t>
      </w:r>
      <w:r w:rsidR="00CA6CBD" w:rsidRPr="004E7829">
        <w:rPr>
          <w:sz w:val="28"/>
          <w:szCs w:val="28"/>
        </w:rPr>
        <w:t>обработк</w:t>
      </w:r>
      <w:r w:rsidR="003B3B0E" w:rsidRPr="004E7829">
        <w:rPr>
          <w:sz w:val="28"/>
          <w:szCs w:val="28"/>
        </w:rPr>
        <w:t>у</w:t>
      </w:r>
      <w:r w:rsidR="00CA6CBD" w:rsidRPr="004E7829">
        <w:rPr>
          <w:sz w:val="28"/>
          <w:szCs w:val="28"/>
        </w:rPr>
        <w:t xml:space="preserve"> и проверк</w:t>
      </w:r>
      <w:r w:rsidR="003B3B0E" w:rsidRPr="004E7829">
        <w:rPr>
          <w:sz w:val="28"/>
          <w:szCs w:val="28"/>
        </w:rPr>
        <w:t>у</w:t>
      </w:r>
      <w:r w:rsidR="00CA6CBD" w:rsidRPr="004E7829">
        <w:rPr>
          <w:sz w:val="28"/>
          <w:szCs w:val="28"/>
        </w:rPr>
        <w:t xml:space="preserve"> заявок на участие в </w:t>
      </w:r>
      <w:r w:rsidR="0009229F" w:rsidRPr="004E7829">
        <w:rPr>
          <w:sz w:val="28"/>
          <w:szCs w:val="28"/>
        </w:rPr>
        <w:t>Комплексной эстафете</w:t>
      </w:r>
      <w:r w:rsidR="00073038" w:rsidRPr="004E7829">
        <w:rPr>
          <w:sz w:val="28"/>
          <w:szCs w:val="28"/>
        </w:rPr>
        <w:t>;</w:t>
      </w:r>
      <w:r w:rsidR="00FE0C6D" w:rsidRPr="004E7829">
        <w:rPr>
          <w:sz w:val="28"/>
          <w:szCs w:val="28"/>
        </w:rPr>
        <w:t xml:space="preserve"> выдаёт номера участникам мероприятия, контролирует</w:t>
      </w:r>
      <w:r w:rsidR="00227450" w:rsidRPr="004E7829">
        <w:rPr>
          <w:sz w:val="28"/>
          <w:szCs w:val="28"/>
        </w:rPr>
        <w:t xml:space="preserve"> подписание согласия</w:t>
      </w:r>
      <w:r w:rsidR="00FE0C6D" w:rsidRPr="004E7829">
        <w:rPr>
          <w:sz w:val="28"/>
          <w:szCs w:val="28"/>
        </w:rPr>
        <w:t xml:space="preserve"> взрослого участника (родителя)</w:t>
      </w:r>
      <w:r w:rsidR="00CC712A" w:rsidRPr="004E7829">
        <w:rPr>
          <w:sz w:val="28"/>
          <w:szCs w:val="28"/>
        </w:rPr>
        <w:t xml:space="preserve"> об ответственности за</w:t>
      </w:r>
      <w:r w:rsidR="00E94F64" w:rsidRPr="004E7829">
        <w:rPr>
          <w:sz w:val="28"/>
          <w:szCs w:val="28"/>
        </w:rPr>
        <w:t xml:space="preserve"> участие </w:t>
      </w:r>
      <w:r w:rsidR="00DE7CD5" w:rsidRPr="004E7829">
        <w:rPr>
          <w:sz w:val="28"/>
          <w:szCs w:val="28"/>
        </w:rPr>
        <w:br/>
      </w:r>
      <w:r w:rsidR="00C61701" w:rsidRPr="004E7829">
        <w:rPr>
          <w:sz w:val="28"/>
          <w:szCs w:val="28"/>
        </w:rPr>
        <w:t xml:space="preserve">в мероприятии (приложение к </w:t>
      </w:r>
      <w:r w:rsidR="00707E36" w:rsidRPr="004E7829">
        <w:rPr>
          <w:sz w:val="28"/>
          <w:szCs w:val="28"/>
        </w:rPr>
        <w:t>Положению</w:t>
      </w:r>
      <w:r w:rsidR="00E94F64" w:rsidRPr="004E7829">
        <w:rPr>
          <w:sz w:val="28"/>
          <w:szCs w:val="28"/>
        </w:rPr>
        <w:t>)</w:t>
      </w:r>
      <w:r w:rsidRPr="004E7829">
        <w:rPr>
          <w:sz w:val="28"/>
          <w:szCs w:val="28"/>
        </w:rPr>
        <w:t>;</w:t>
      </w:r>
    </w:p>
    <w:p w14:paraId="46C8D1B3" w14:textId="59DC2799" w:rsidR="00CA6CBD" w:rsidRPr="004E7829" w:rsidRDefault="00CA6CBD" w:rsidP="007F5E9D">
      <w:pPr>
        <w:numPr>
          <w:ilvl w:val="0"/>
          <w:numId w:val="9"/>
        </w:num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формир</w:t>
      </w:r>
      <w:r w:rsidR="003B3B0E" w:rsidRPr="004E7829">
        <w:rPr>
          <w:sz w:val="28"/>
          <w:szCs w:val="28"/>
        </w:rPr>
        <w:t>ует</w:t>
      </w:r>
      <w:r w:rsidRPr="004E7829">
        <w:rPr>
          <w:sz w:val="28"/>
          <w:szCs w:val="28"/>
        </w:rPr>
        <w:t xml:space="preserve"> протокол</w:t>
      </w:r>
      <w:r w:rsidR="003B3B0E" w:rsidRPr="004E7829">
        <w:rPr>
          <w:sz w:val="28"/>
          <w:szCs w:val="28"/>
        </w:rPr>
        <w:t>ы</w:t>
      </w:r>
      <w:r w:rsidR="0009229F" w:rsidRPr="004E7829">
        <w:rPr>
          <w:sz w:val="28"/>
          <w:szCs w:val="28"/>
        </w:rPr>
        <w:t xml:space="preserve"> по </w:t>
      </w:r>
      <w:r w:rsidR="00E17553" w:rsidRPr="004E7829">
        <w:rPr>
          <w:sz w:val="28"/>
          <w:szCs w:val="28"/>
        </w:rPr>
        <w:t>каждому этапу Комплексной эстафеты</w:t>
      </w:r>
      <w:r w:rsidR="003B3B0E" w:rsidRPr="004E7829">
        <w:rPr>
          <w:sz w:val="28"/>
          <w:szCs w:val="28"/>
        </w:rPr>
        <w:t xml:space="preserve">, проводит </w:t>
      </w:r>
      <w:r w:rsidRPr="004E7829">
        <w:rPr>
          <w:sz w:val="28"/>
          <w:szCs w:val="28"/>
        </w:rPr>
        <w:t>обработк</w:t>
      </w:r>
      <w:r w:rsidR="003B3B0E" w:rsidRPr="004E7829">
        <w:rPr>
          <w:sz w:val="28"/>
          <w:szCs w:val="28"/>
        </w:rPr>
        <w:t>у</w:t>
      </w:r>
      <w:r w:rsidRPr="004E7829">
        <w:rPr>
          <w:sz w:val="28"/>
          <w:szCs w:val="28"/>
        </w:rPr>
        <w:t xml:space="preserve"> итоговых протокол</w:t>
      </w:r>
      <w:r w:rsidR="003B3B0E" w:rsidRPr="004E7829">
        <w:rPr>
          <w:sz w:val="28"/>
          <w:szCs w:val="28"/>
        </w:rPr>
        <w:t>ов и</w:t>
      </w:r>
      <w:r w:rsidR="00073038" w:rsidRPr="004E7829">
        <w:rPr>
          <w:sz w:val="28"/>
          <w:szCs w:val="28"/>
        </w:rPr>
        <w:t xml:space="preserve"> </w:t>
      </w:r>
      <w:r w:rsidR="00E17553" w:rsidRPr="004E7829">
        <w:rPr>
          <w:sz w:val="28"/>
          <w:szCs w:val="28"/>
        </w:rPr>
        <w:t>фиксаци</w:t>
      </w:r>
      <w:r w:rsidR="003B3B0E" w:rsidRPr="004E7829">
        <w:rPr>
          <w:sz w:val="28"/>
          <w:szCs w:val="28"/>
        </w:rPr>
        <w:t>ю результатов.</w:t>
      </w:r>
    </w:p>
    <w:p w14:paraId="1F721E55" w14:textId="186F0214" w:rsidR="00CA6CBD" w:rsidRPr="004E7829" w:rsidRDefault="000F1F2F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1.7.2. </w:t>
      </w:r>
      <w:r w:rsidR="00E17553" w:rsidRPr="004E7829">
        <w:rPr>
          <w:sz w:val="28"/>
          <w:szCs w:val="28"/>
        </w:rPr>
        <w:t>С</w:t>
      </w:r>
      <w:r w:rsidR="00CA6CBD" w:rsidRPr="004E7829">
        <w:rPr>
          <w:sz w:val="28"/>
          <w:szCs w:val="28"/>
        </w:rPr>
        <w:t xml:space="preserve">остав </w:t>
      </w:r>
      <w:r w:rsidR="00A77FA5" w:rsidRPr="004E7829">
        <w:rPr>
          <w:sz w:val="28"/>
          <w:szCs w:val="28"/>
        </w:rPr>
        <w:t>организационного комитета</w:t>
      </w:r>
      <w:r w:rsidR="00CA6CBD" w:rsidRPr="004E7829">
        <w:rPr>
          <w:sz w:val="28"/>
          <w:szCs w:val="28"/>
        </w:rPr>
        <w:t xml:space="preserve"> </w:t>
      </w:r>
      <w:r w:rsidR="00E17553" w:rsidRPr="004E7829">
        <w:rPr>
          <w:sz w:val="28"/>
          <w:szCs w:val="28"/>
        </w:rPr>
        <w:t xml:space="preserve">Комплексной эстафеты </w:t>
      </w:r>
      <w:r w:rsidR="00CA6CBD" w:rsidRPr="004E7829">
        <w:rPr>
          <w:sz w:val="28"/>
          <w:szCs w:val="28"/>
        </w:rPr>
        <w:t xml:space="preserve">представлен </w:t>
      </w:r>
      <w:r w:rsidRPr="004E7829">
        <w:rPr>
          <w:sz w:val="28"/>
          <w:szCs w:val="28"/>
        </w:rPr>
        <w:br/>
      </w:r>
      <w:r w:rsidR="00CA6CBD" w:rsidRPr="004E7829">
        <w:rPr>
          <w:sz w:val="28"/>
          <w:szCs w:val="28"/>
        </w:rPr>
        <w:t xml:space="preserve">в приложении № 1 </w:t>
      </w:r>
      <w:r w:rsidR="00073038" w:rsidRPr="004E7829">
        <w:rPr>
          <w:sz w:val="28"/>
          <w:szCs w:val="28"/>
        </w:rPr>
        <w:t>к настоящему Положению.</w:t>
      </w:r>
    </w:p>
    <w:p w14:paraId="7802743F" w14:textId="2F191A1A" w:rsidR="00CA6CBD" w:rsidRPr="004E7829" w:rsidRDefault="00CA6CBD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1.</w:t>
      </w:r>
      <w:r w:rsidR="00082A72" w:rsidRPr="004E7829">
        <w:rPr>
          <w:sz w:val="28"/>
          <w:szCs w:val="28"/>
        </w:rPr>
        <w:t>8</w:t>
      </w:r>
      <w:r w:rsidRPr="004E7829">
        <w:rPr>
          <w:sz w:val="28"/>
          <w:szCs w:val="28"/>
        </w:rPr>
        <w:t xml:space="preserve">. Информация о проведении </w:t>
      </w:r>
      <w:r w:rsidR="00575C49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 xml:space="preserve"> размещ</w:t>
      </w:r>
      <w:r w:rsidR="000F1F2F" w:rsidRPr="004E7829">
        <w:rPr>
          <w:sz w:val="28"/>
          <w:szCs w:val="28"/>
        </w:rPr>
        <w:t>ается</w:t>
      </w:r>
      <w:r w:rsidRPr="004E7829">
        <w:rPr>
          <w:sz w:val="28"/>
          <w:szCs w:val="28"/>
        </w:rPr>
        <w:t xml:space="preserve"> на сайте </w:t>
      </w:r>
      <w:r w:rsidR="00A77FA5" w:rsidRPr="004E7829">
        <w:rPr>
          <w:sz w:val="28"/>
          <w:szCs w:val="28"/>
        </w:rPr>
        <w:t>ГБ</w:t>
      </w:r>
      <w:r w:rsidRPr="004E7829">
        <w:rPr>
          <w:sz w:val="28"/>
          <w:szCs w:val="28"/>
        </w:rPr>
        <w:t xml:space="preserve">ОУ «Воробьевы горы» и </w:t>
      </w:r>
      <w:r w:rsidR="00FE0C6D" w:rsidRPr="004E7829">
        <w:rPr>
          <w:sz w:val="28"/>
          <w:szCs w:val="28"/>
        </w:rPr>
        <w:t xml:space="preserve">в </w:t>
      </w:r>
      <w:r w:rsidRPr="004E7829">
        <w:rPr>
          <w:sz w:val="28"/>
          <w:szCs w:val="28"/>
        </w:rPr>
        <w:t>социальных с</w:t>
      </w:r>
      <w:r w:rsidR="00A77FA5" w:rsidRPr="004E7829">
        <w:rPr>
          <w:sz w:val="28"/>
          <w:szCs w:val="28"/>
        </w:rPr>
        <w:t>етях «</w:t>
      </w:r>
      <w:proofErr w:type="spellStart"/>
      <w:r w:rsidR="00A77FA5" w:rsidRPr="004E7829">
        <w:rPr>
          <w:sz w:val="28"/>
          <w:szCs w:val="28"/>
        </w:rPr>
        <w:t>Вконтакте</w:t>
      </w:r>
      <w:proofErr w:type="spellEnd"/>
      <w:r w:rsidR="00A77FA5" w:rsidRPr="004E7829">
        <w:rPr>
          <w:sz w:val="28"/>
          <w:szCs w:val="28"/>
        </w:rPr>
        <w:t>» и «Телеграм».</w:t>
      </w:r>
    </w:p>
    <w:p w14:paraId="4B53B046" w14:textId="77777777" w:rsidR="00F745CA" w:rsidRPr="004E7829" w:rsidRDefault="00F745CA" w:rsidP="00433699">
      <w:pPr>
        <w:shd w:val="clear" w:color="auto" w:fill="FFFFFF" w:themeFill="background1"/>
        <w:ind w:firstLine="709"/>
        <w:rPr>
          <w:sz w:val="28"/>
          <w:szCs w:val="28"/>
        </w:rPr>
      </w:pPr>
    </w:p>
    <w:p w14:paraId="7CFACABC" w14:textId="17AB3D87" w:rsidR="00575C49" w:rsidRPr="004E7829" w:rsidRDefault="00575C49" w:rsidP="00433699">
      <w:pPr>
        <w:shd w:val="clear" w:color="auto" w:fill="FFFFFF" w:themeFill="background1"/>
        <w:ind w:firstLine="709"/>
        <w:jc w:val="center"/>
        <w:rPr>
          <w:b/>
          <w:sz w:val="28"/>
        </w:rPr>
      </w:pPr>
      <w:r w:rsidRPr="004E7829">
        <w:rPr>
          <w:b/>
          <w:sz w:val="28"/>
        </w:rPr>
        <w:t xml:space="preserve">II. ЦЕЛЬ И ЗАДАЧИ </w:t>
      </w:r>
      <w:r w:rsidR="00E17553" w:rsidRPr="004E7829">
        <w:rPr>
          <w:b/>
          <w:sz w:val="28"/>
        </w:rPr>
        <w:t>КОМПЛЕКСНОЙ ЭСТАФЕТЫ</w:t>
      </w:r>
    </w:p>
    <w:p w14:paraId="26719BA1" w14:textId="44DECA58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2.1.</w:t>
      </w:r>
      <w:r w:rsidRPr="004E7829">
        <w:rPr>
          <w:sz w:val="28"/>
          <w:szCs w:val="28"/>
        </w:rPr>
        <w:tab/>
        <w:t xml:space="preserve">Целью проведения </w:t>
      </w:r>
      <w:r w:rsidR="00DA4579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 xml:space="preserve"> является привлечение детей </w:t>
      </w:r>
      <w:r w:rsidR="00B93C87" w:rsidRPr="004E7829">
        <w:rPr>
          <w:sz w:val="28"/>
          <w:szCs w:val="28"/>
        </w:rPr>
        <w:br/>
      </w:r>
      <w:r w:rsidR="00DA4579" w:rsidRPr="004E7829">
        <w:rPr>
          <w:sz w:val="28"/>
          <w:szCs w:val="28"/>
        </w:rPr>
        <w:t xml:space="preserve">и </w:t>
      </w:r>
      <w:r w:rsidR="00B93C87" w:rsidRPr="004E7829">
        <w:rPr>
          <w:sz w:val="28"/>
          <w:szCs w:val="28"/>
        </w:rPr>
        <w:t xml:space="preserve">их </w:t>
      </w:r>
      <w:r w:rsidRPr="004E7829">
        <w:rPr>
          <w:sz w:val="28"/>
          <w:szCs w:val="28"/>
        </w:rPr>
        <w:t>родителей</w:t>
      </w:r>
      <w:r w:rsidR="007F5E9D" w:rsidRPr="004E7829">
        <w:rPr>
          <w:sz w:val="28"/>
          <w:szCs w:val="28"/>
        </w:rPr>
        <w:t xml:space="preserve"> (законных представителей) </w:t>
      </w:r>
      <w:r w:rsidRPr="004E7829">
        <w:rPr>
          <w:sz w:val="28"/>
          <w:szCs w:val="28"/>
        </w:rPr>
        <w:t xml:space="preserve">к </w:t>
      </w:r>
      <w:r w:rsidR="00E17553" w:rsidRPr="004E7829">
        <w:rPr>
          <w:sz w:val="28"/>
          <w:szCs w:val="28"/>
        </w:rPr>
        <w:t xml:space="preserve">активному участию в </w:t>
      </w:r>
      <w:r w:rsidRPr="004E7829">
        <w:rPr>
          <w:sz w:val="28"/>
          <w:szCs w:val="28"/>
        </w:rPr>
        <w:t>движени</w:t>
      </w:r>
      <w:r w:rsidR="00E17553" w:rsidRPr="004E7829">
        <w:rPr>
          <w:sz w:val="28"/>
          <w:szCs w:val="28"/>
        </w:rPr>
        <w:t>и</w:t>
      </w:r>
      <w:r w:rsidRPr="004E7829">
        <w:rPr>
          <w:sz w:val="28"/>
          <w:szCs w:val="28"/>
        </w:rPr>
        <w:t xml:space="preserve"> </w:t>
      </w:r>
      <w:r w:rsidR="00DA4579" w:rsidRPr="004E7829">
        <w:rPr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Pr="004E7829">
        <w:rPr>
          <w:sz w:val="28"/>
          <w:szCs w:val="28"/>
        </w:rPr>
        <w:t>.</w:t>
      </w:r>
    </w:p>
    <w:p w14:paraId="6F6C37B7" w14:textId="4BAB41AE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2.2.</w:t>
      </w:r>
      <w:r w:rsidRPr="004E7829">
        <w:rPr>
          <w:sz w:val="28"/>
          <w:szCs w:val="28"/>
        </w:rPr>
        <w:tab/>
        <w:t>Задачи</w:t>
      </w:r>
      <w:r w:rsidR="000F1F2F" w:rsidRPr="004E7829">
        <w:rPr>
          <w:sz w:val="28"/>
          <w:szCs w:val="28"/>
        </w:rPr>
        <w:t xml:space="preserve"> Комплексной эстафеты</w:t>
      </w:r>
      <w:r w:rsidRPr="004E7829">
        <w:rPr>
          <w:sz w:val="28"/>
          <w:szCs w:val="28"/>
        </w:rPr>
        <w:t>:</w:t>
      </w:r>
    </w:p>
    <w:p w14:paraId="25A26B95" w14:textId="0B369A91" w:rsidR="00F745CA" w:rsidRPr="004E7829" w:rsidRDefault="00F745CA" w:rsidP="00433699">
      <w:pPr>
        <w:pStyle w:val="af2"/>
        <w:numPr>
          <w:ilvl w:val="0"/>
          <w:numId w:val="1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пропаганда здорового образа жизни;</w:t>
      </w:r>
    </w:p>
    <w:p w14:paraId="6305EF98" w14:textId="6D06DCE8" w:rsidR="00F745CA" w:rsidRPr="004E7829" w:rsidRDefault="00F745CA" w:rsidP="00433699">
      <w:pPr>
        <w:pStyle w:val="af2"/>
        <w:numPr>
          <w:ilvl w:val="0"/>
          <w:numId w:val="1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lastRenderedPageBreak/>
        <w:t>с</w:t>
      </w:r>
      <w:r w:rsidR="00DA4579" w:rsidRPr="004E7829">
        <w:rPr>
          <w:sz w:val="28"/>
          <w:szCs w:val="28"/>
        </w:rPr>
        <w:t xml:space="preserve">охранение и укрепление здоровья </w:t>
      </w:r>
      <w:r w:rsidRPr="004E7829">
        <w:rPr>
          <w:sz w:val="28"/>
          <w:szCs w:val="28"/>
        </w:rPr>
        <w:t>под</w:t>
      </w:r>
      <w:r w:rsidR="00DA4579" w:rsidRPr="004E7829">
        <w:rPr>
          <w:sz w:val="28"/>
          <w:szCs w:val="28"/>
        </w:rPr>
        <w:t xml:space="preserve">растающего поколения, повышение </w:t>
      </w:r>
      <w:r w:rsidRPr="004E7829">
        <w:rPr>
          <w:sz w:val="28"/>
          <w:szCs w:val="28"/>
        </w:rPr>
        <w:t>их двигательной активности.</w:t>
      </w:r>
    </w:p>
    <w:p w14:paraId="75C58A75" w14:textId="73047F93" w:rsidR="00F745CA" w:rsidRPr="004E7829" w:rsidRDefault="00F745CA" w:rsidP="00433699">
      <w:pPr>
        <w:pStyle w:val="af2"/>
        <w:numPr>
          <w:ilvl w:val="0"/>
          <w:numId w:val="1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привлечение </w:t>
      </w:r>
      <w:r w:rsidR="00DA4579" w:rsidRPr="004E7829">
        <w:rPr>
          <w:sz w:val="28"/>
          <w:szCs w:val="28"/>
        </w:rPr>
        <w:t>детей</w:t>
      </w:r>
      <w:r w:rsidRPr="004E7829">
        <w:rPr>
          <w:sz w:val="28"/>
          <w:szCs w:val="28"/>
        </w:rPr>
        <w:t xml:space="preserve"> и </w:t>
      </w:r>
      <w:r w:rsidR="00B93C87" w:rsidRPr="004E7829">
        <w:rPr>
          <w:sz w:val="28"/>
          <w:szCs w:val="28"/>
        </w:rPr>
        <w:t xml:space="preserve">их </w:t>
      </w:r>
      <w:r w:rsidRPr="004E7829">
        <w:rPr>
          <w:sz w:val="28"/>
          <w:szCs w:val="28"/>
        </w:rPr>
        <w:t>родителей</w:t>
      </w:r>
      <w:r w:rsidR="00B93C87" w:rsidRPr="004E7829">
        <w:rPr>
          <w:sz w:val="28"/>
          <w:szCs w:val="28"/>
        </w:rPr>
        <w:t xml:space="preserve"> (законных представителей)</w:t>
      </w:r>
      <w:r w:rsidRPr="004E7829">
        <w:rPr>
          <w:sz w:val="28"/>
          <w:szCs w:val="28"/>
        </w:rPr>
        <w:t xml:space="preserve"> к</w:t>
      </w:r>
      <w:r w:rsidR="00DA4579" w:rsidRPr="004E7829">
        <w:rPr>
          <w:sz w:val="28"/>
          <w:szCs w:val="28"/>
        </w:rPr>
        <w:t xml:space="preserve"> регулярным занятиям физической</w:t>
      </w:r>
      <w:r w:rsidR="00527EC8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>культурой и спортом;</w:t>
      </w:r>
    </w:p>
    <w:p w14:paraId="365DAE74" w14:textId="6993FCAA" w:rsidR="00F745CA" w:rsidRPr="004E7829" w:rsidRDefault="00F745CA" w:rsidP="00433699">
      <w:pPr>
        <w:pStyle w:val="af2"/>
        <w:numPr>
          <w:ilvl w:val="0"/>
          <w:numId w:val="1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организация активного досуга детей и взрослых;</w:t>
      </w:r>
    </w:p>
    <w:p w14:paraId="42FA6D09" w14:textId="391C8C1C" w:rsidR="00F745CA" w:rsidRPr="004E7829" w:rsidRDefault="00123D4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</w:t>
      </w:r>
      <w:r w:rsidR="00F745CA" w:rsidRPr="004E7829">
        <w:rPr>
          <w:sz w:val="28"/>
          <w:szCs w:val="28"/>
        </w:rPr>
        <w:tab/>
        <w:t>укрепление взаимоотношени</w:t>
      </w:r>
      <w:r w:rsidRPr="004E7829">
        <w:rPr>
          <w:sz w:val="28"/>
          <w:szCs w:val="28"/>
        </w:rPr>
        <w:t>й</w:t>
      </w:r>
      <w:r w:rsidR="00F745CA" w:rsidRPr="004E7829">
        <w:rPr>
          <w:sz w:val="28"/>
          <w:szCs w:val="28"/>
        </w:rPr>
        <w:t xml:space="preserve"> в семье</w:t>
      </w:r>
      <w:r w:rsidR="00527EC8" w:rsidRPr="004E7829">
        <w:rPr>
          <w:sz w:val="28"/>
          <w:szCs w:val="28"/>
        </w:rPr>
        <w:t xml:space="preserve"> через физическую культуру </w:t>
      </w:r>
      <w:r w:rsidR="00527EC8" w:rsidRPr="004E7829">
        <w:rPr>
          <w:sz w:val="28"/>
          <w:szCs w:val="28"/>
        </w:rPr>
        <w:br/>
        <w:t>и спорт</w:t>
      </w:r>
      <w:r w:rsidR="00F745CA" w:rsidRPr="004E7829">
        <w:rPr>
          <w:sz w:val="28"/>
          <w:szCs w:val="28"/>
        </w:rPr>
        <w:t>.</w:t>
      </w:r>
    </w:p>
    <w:p w14:paraId="1C35C465" w14:textId="77777777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4"/>
          <w:szCs w:val="28"/>
        </w:rPr>
      </w:pPr>
    </w:p>
    <w:p w14:paraId="51E2FF2E" w14:textId="175716E9" w:rsidR="00527EC8" w:rsidRPr="004E7829" w:rsidRDefault="00527EC8" w:rsidP="00433699">
      <w:pPr>
        <w:pStyle w:val="2"/>
        <w:shd w:val="clear" w:color="auto" w:fill="FFFFFF" w:themeFill="background1"/>
        <w:ind w:left="151" w:right="148"/>
        <w:rPr>
          <w:sz w:val="28"/>
        </w:rPr>
      </w:pPr>
      <w:r w:rsidRPr="004E7829">
        <w:rPr>
          <w:sz w:val="28"/>
        </w:rPr>
        <w:t xml:space="preserve">III. УЧАСТНИКИ </w:t>
      </w:r>
      <w:r w:rsidR="00E17553" w:rsidRPr="004E7829">
        <w:rPr>
          <w:sz w:val="28"/>
          <w:lang w:val="ru-RU"/>
        </w:rPr>
        <w:t xml:space="preserve">КОМПЛЕКСНОЙ </w:t>
      </w:r>
      <w:r w:rsidRPr="004E7829">
        <w:rPr>
          <w:sz w:val="28"/>
          <w:lang w:val="ru-RU"/>
        </w:rPr>
        <w:t>ЭСТАФЕТЫ</w:t>
      </w:r>
      <w:r w:rsidRPr="004E7829">
        <w:rPr>
          <w:sz w:val="28"/>
        </w:rPr>
        <w:t xml:space="preserve"> И УСЛОВИЯ УЧАСТИЯ</w:t>
      </w:r>
    </w:p>
    <w:p w14:paraId="414BA752" w14:textId="4080C9B1" w:rsidR="00DB234B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3.1.</w:t>
      </w:r>
      <w:r w:rsidRPr="004E7829">
        <w:rPr>
          <w:sz w:val="28"/>
          <w:szCs w:val="28"/>
        </w:rPr>
        <w:tab/>
      </w:r>
      <w:r w:rsidR="009E2056" w:rsidRPr="004E7829">
        <w:rPr>
          <w:sz w:val="28"/>
          <w:szCs w:val="28"/>
        </w:rPr>
        <w:t xml:space="preserve">Участниками Комплексной эстафеты являются обучающиеся образовательных организаций, подведомственных Департаменту образования </w:t>
      </w:r>
      <w:r w:rsidR="002C59EF" w:rsidRPr="004E7829">
        <w:rPr>
          <w:sz w:val="28"/>
          <w:szCs w:val="28"/>
        </w:rPr>
        <w:br/>
      </w:r>
      <w:r w:rsidR="009E2056" w:rsidRPr="004E7829">
        <w:rPr>
          <w:sz w:val="28"/>
          <w:szCs w:val="28"/>
        </w:rPr>
        <w:t xml:space="preserve">и науки города Москвы, и </w:t>
      </w:r>
      <w:r w:rsidR="002C59EF" w:rsidRPr="004E7829">
        <w:rPr>
          <w:sz w:val="28"/>
          <w:szCs w:val="28"/>
        </w:rPr>
        <w:t xml:space="preserve">их </w:t>
      </w:r>
      <w:r w:rsidR="009E2056" w:rsidRPr="004E7829">
        <w:rPr>
          <w:sz w:val="28"/>
          <w:szCs w:val="28"/>
        </w:rPr>
        <w:t>родители (законные представители).</w:t>
      </w:r>
    </w:p>
    <w:p w14:paraId="6171023C" w14:textId="207318EC" w:rsidR="009E2056" w:rsidRPr="004E7829" w:rsidRDefault="009E2056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3.2.</w:t>
      </w:r>
      <w:r w:rsidRPr="004E7829">
        <w:rPr>
          <w:sz w:val="28"/>
          <w:szCs w:val="28"/>
        </w:rPr>
        <w:tab/>
        <w:t>Возрастные категории участников Комплексной эстафеты:</w:t>
      </w:r>
    </w:p>
    <w:p w14:paraId="476F94B5" w14:textId="38F1ED5E" w:rsidR="009E2056" w:rsidRPr="004E7829" w:rsidRDefault="00143EE0" w:rsidP="00433699">
      <w:pPr>
        <w:pStyle w:val="af2"/>
        <w:numPr>
          <w:ilvl w:val="0"/>
          <w:numId w:val="12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ребёнок</w:t>
      </w:r>
      <w:r w:rsidR="009E2056" w:rsidRPr="004E7829">
        <w:rPr>
          <w:sz w:val="28"/>
          <w:szCs w:val="28"/>
        </w:rPr>
        <w:t xml:space="preserve"> 7-9 лет с родителем (</w:t>
      </w:r>
      <w:r w:rsidR="009E0E53" w:rsidRPr="004E7829">
        <w:rPr>
          <w:sz w:val="28"/>
          <w:szCs w:val="28"/>
        </w:rPr>
        <w:t>законным представителем</w:t>
      </w:r>
      <w:r w:rsidR="009E2056" w:rsidRPr="004E7829">
        <w:rPr>
          <w:sz w:val="28"/>
          <w:szCs w:val="28"/>
        </w:rPr>
        <w:t>);</w:t>
      </w:r>
    </w:p>
    <w:p w14:paraId="1EA8C696" w14:textId="192ADA88" w:rsidR="009E2056" w:rsidRPr="004E7829" w:rsidRDefault="00143EE0" w:rsidP="00433699">
      <w:pPr>
        <w:pStyle w:val="af2"/>
        <w:numPr>
          <w:ilvl w:val="0"/>
          <w:numId w:val="12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ребёнок</w:t>
      </w:r>
      <w:r w:rsidR="009E2056" w:rsidRPr="004E7829">
        <w:rPr>
          <w:sz w:val="28"/>
          <w:szCs w:val="28"/>
        </w:rPr>
        <w:t xml:space="preserve"> 10-13 лет с родителем (</w:t>
      </w:r>
      <w:r w:rsidR="009E0E53" w:rsidRPr="004E7829">
        <w:rPr>
          <w:sz w:val="28"/>
          <w:szCs w:val="28"/>
        </w:rPr>
        <w:t>законным представителем</w:t>
      </w:r>
      <w:r w:rsidR="009E2056" w:rsidRPr="004E7829">
        <w:rPr>
          <w:sz w:val="28"/>
          <w:szCs w:val="28"/>
        </w:rPr>
        <w:t>).</w:t>
      </w:r>
    </w:p>
    <w:p w14:paraId="6B24F574" w14:textId="2A45B8F9" w:rsidR="009E2056" w:rsidRPr="004E7829" w:rsidRDefault="00A67C90" w:rsidP="00433699">
      <w:pPr>
        <w:pStyle w:val="af2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3.3. </w:t>
      </w:r>
      <w:r w:rsidR="009E2056" w:rsidRPr="004E7829">
        <w:rPr>
          <w:sz w:val="28"/>
          <w:szCs w:val="28"/>
        </w:rPr>
        <w:t xml:space="preserve">В Комплексной эстафете участвует команда в составе двух человек – родитель </w:t>
      </w:r>
      <w:r w:rsidR="009E0E53" w:rsidRPr="004E7829">
        <w:rPr>
          <w:sz w:val="28"/>
          <w:szCs w:val="28"/>
        </w:rPr>
        <w:t xml:space="preserve">(законный представитель) </w:t>
      </w:r>
      <w:r w:rsidR="009E2056" w:rsidRPr="004E7829">
        <w:rPr>
          <w:sz w:val="28"/>
          <w:szCs w:val="28"/>
        </w:rPr>
        <w:t>и ребенок.</w:t>
      </w:r>
    </w:p>
    <w:p w14:paraId="6E7F731D" w14:textId="608880F3" w:rsidR="009E2056" w:rsidRPr="004E7829" w:rsidRDefault="009E2056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3.</w:t>
      </w:r>
      <w:r w:rsidR="00D517DF" w:rsidRPr="004E7829">
        <w:rPr>
          <w:sz w:val="28"/>
          <w:szCs w:val="28"/>
        </w:rPr>
        <w:t>4</w:t>
      </w:r>
      <w:r w:rsidRPr="004E7829">
        <w:rPr>
          <w:sz w:val="28"/>
          <w:szCs w:val="28"/>
        </w:rPr>
        <w:t>. Для участия в Комплексной эстафете:</w:t>
      </w:r>
    </w:p>
    <w:p w14:paraId="691427E2" w14:textId="34CECD60" w:rsidR="004272D9" w:rsidRPr="004E7829" w:rsidRDefault="004272D9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каждый участник должен иметь спортивную форму;</w:t>
      </w:r>
    </w:p>
    <w:p w14:paraId="74123F12" w14:textId="0E9F212B" w:rsidR="009E2056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ребёнок предоставляет медицинскую справку о допуске к физической нагрузке и свидетельство о рождении (копию)</w:t>
      </w:r>
      <w:r w:rsidR="009E2056" w:rsidRPr="004E7829">
        <w:rPr>
          <w:sz w:val="28"/>
          <w:szCs w:val="28"/>
        </w:rPr>
        <w:t>;</w:t>
      </w:r>
    </w:p>
    <w:p w14:paraId="54288E8D" w14:textId="634F7732" w:rsidR="00F745CA" w:rsidRPr="004E7829" w:rsidRDefault="009E2056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</w:t>
      </w:r>
      <w:r w:rsidR="00F745CA" w:rsidRPr="004E7829">
        <w:rPr>
          <w:sz w:val="28"/>
          <w:szCs w:val="28"/>
        </w:rPr>
        <w:t xml:space="preserve"> родитель</w:t>
      </w:r>
      <w:r w:rsidR="00B93C87" w:rsidRPr="004E7829">
        <w:rPr>
          <w:sz w:val="28"/>
          <w:szCs w:val="28"/>
        </w:rPr>
        <w:t xml:space="preserve"> (законный представитель)</w:t>
      </w:r>
      <w:r w:rsidR="00F745CA" w:rsidRPr="004E7829">
        <w:rPr>
          <w:sz w:val="28"/>
          <w:szCs w:val="28"/>
        </w:rPr>
        <w:t xml:space="preserve"> подписывает согласие и берет ответственность за</w:t>
      </w:r>
      <w:r w:rsidR="0067201E" w:rsidRPr="004E7829">
        <w:rPr>
          <w:sz w:val="28"/>
          <w:szCs w:val="28"/>
        </w:rPr>
        <w:t xml:space="preserve"> свое здоровье во время</w:t>
      </w:r>
      <w:r w:rsidR="00F745CA" w:rsidRPr="004E7829">
        <w:rPr>
          <w:sz w:val="28"/>
          <w:szCs w:val="28"/>
        </w:rPr>
        <w:t xml:space="preserve"> участи</w:t>
      </w:r>
      <w:r w:rsidR="0067201E" w:rsidRPr="004E7829">
        <w:rPr>
          <w:sz w:val="28"/>
          <w:szCs w:val="28"/>
        </w:rPr>
        <w:t xml:space="preserve">я в </w:t>
      </w:r>
      <w:r w:rsidR="00B93C87" w:rsidRPr="004E7829">
        <w:rPr>
          <w:sz w:val="28"/>
          <w:szCs w:val="28"/>
        </w:rPr>
        <w:t>Комплексной эстафете</w:t>
      </w:r>
      <w:r w:rsidR="0067201E" w:rsidRPr="004E7829">
        <w:rPr>
          <w:sz w:val="28"/>
          <w:szCs w:val="28"/>
        </w:rPr>
        <w:t xml:space="preserve"> на се</w:t>
      </w:r>
      <w:r w:rsidR="00C34148" w:rsidRPr="004E7829">
        <w:rPr>
          <w:sz w:val="28"/>
          <w:szCs w:val="28"/>
        </w:rPr>
        <w:t xml:space="preserve">бя </w:t>
      </w:r>
      <w:r w:rsidR="00B93C87" w:rsidRPr="004E7829">
        <w:rPr>
          <w:sz w:val="28"/>
          <w:szCs w:val="28"/>
        </w:rPr>
        <w:br/>
      </w:r>
      <w:r w:rsidR="0067201E" w:rsidRPr="004E7829">
        <w:rPr>
          <w:sz w:val="28"/>
          <w:szCs w:val="28"/>
        </w:rPr>
        <w:t xml:space="preserve">и </w:t>
      </w:r>
      <w:r w:rsidR="00F745CA" w:rsidRPr="004E7829">
        <w:rPr>
          <w:sz w:val="28"/>
          <w:szCs w:val="28"/>
        </w:rPr>
        <w:t>предоставляет д</w:t>
      </w:r>
      <w:r w:rsidR="0067201E" w:rsidRPr="004E7829">
        <w:rPr>
          <w:sz w:val="28"/>
          <w:szCs w:val="28"/>
        </w:rPr>
        <w:t>окумент</w:t>
      </w:r>
      <w:r w:rsidR="00B93C87" w:rsidRPr="004E7829">
        <w:rPr>
          <w:sz w:val="28"/>
          <w:szCs w:val="28"/>
        </w:rPr>
        <w:t>,</w:t>
      </w:r>
      <w:r w:rsidR="0067201E" w:rsidRPr="004E7829">
        <w:rPr>
          <w:sz w:val="28"/>
          <w:szCs w:val="28"/>
        </w:rPr>
        <w:t xml:space="preserve"> удостоверяющий личность</w:t>
      </w:r>
      <w:r w:rsidR="00B93C87" w:rsidRPr="004E7829">
        <w:rPr>
          <w:sz w:val="28"/>
          <w:szCs w:val="28"/>
        </w:rPr>
        <w:t>,</w:t>
      </w:r>
      <w:r w:rsidR="0067201E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>членам</w:t>
      </w:r>
      <w:r w:rsidR="0067201E" w:rsidRPr="004E7829">
        <w:rPr>
          <w:sz w:val="28"/>
          <w:szCs w:val="28"/>
        </w:rPr>
        <w:t xml:space="preserve"> организационного комитета в</w:t>
      </w:r>
      <w:r w:rsidRPr="004E7829">
        <w:rPr>
          <w:sz w:val="28"/>
          <w:szCs w:val="28"/>
        </w:rPr>
        <w:t xml:space="preserve"> процессе</w:t>
      </w:r>
      <w:r w:rsidR="0067201E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>регистрации</w:t>
      </w:r>
      <w:r w:rsidR="00C34148" w:rsidRPr="004E7829">
        <w:rPr>
          <w:sz w:val="28"/>
          <w:szCs w:val="28"/>
        </w:rPr>
        <w:t xml:space="preserve"> (образец представлен в приложении № 2 </w:t>
      </w:r>
      <w:r w:rsidR="00B93C87" w:rsidRPr="004E7829">
        <w:rPr>
          <w:sz w:val="28"/>
          <w:szCs w:val="28"/>
        </w:rPr>
        <w:br/>
      </w:r>
      <w:r w:rsidR="00C34148" w:rsidRPr="004E7829">
        <w:rPr>
          <w:sz w:val="28"/>
          <w:szCs w:val="28"/>
        </w:rPr>
        <w:t>к настоящему Положению).</w:t>
      </w:r>
    </w:p>
    <w:p w14:paraId="2ADEA679" w14:textId="71BA4BD9" w:rsidR="00F72896" w:rsidRPr="004E7829" w:rsidRDefault="00F72896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AA54992" w14:textId="7BEA61DE" w:rsidR="00F72896" w:rsidRPr="004E7829" w:rsidRDefault="00F72896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  <w:lang w:val="en-US"/>
        </w:rPr>
        <w:t>IV</w:t>
      </w:r>
      <w:r w:rsidRPr="004E7829">
        <w:rPr>
          <w:b/>
          <w:sz w:val="28"/>
          <w:szCs w:val="28"/>
        </w:rPr>
        <w:t xml:space="preserve">. ПРОГРАММА </w:t>
      </w:r>
      <w:r w:rsidR="009E2056" w:rsidRPr="004E7829">
        <w:rPr>
          <w:b/>
          <w:sz w:val="28"/>
          <w:szCs w:val="28"/>
        </w:rPr>
        <w:t xml:space="preserve">КОМПЛЕКСНОЙ </w:t>
      </w:r>
      <w:r w:rsidRPr="004E7829">
        <w:rPr>
          <w:b/>
          <w:sz w:val="28"/>
          <w:szCs w:val="28"/>
        </w:rPr>
        <w:t>ЭСТАФЕТЫ</w:t>
      </w:r>
    </w:p>
    <w:p w14:paraId="493D1D17" w14:textId="435C167D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4.1.</w:t>
      </w:r>
      <w:r w:rsidRPr="004E7829">
        <w:rPr>
          <w:sz w:val="28"/>
          <w:szCs w:val="28"/>
        </w:rPr>
        <w:tab/>
      </w:r>
      <w:r w:rsidR="00F72896" w:rsidRPr="004E7829">
        <w:rPr>
          <w:sz w:val="28"/>
          <w:szCs w:val="28"/>
        </w:rPr>
        <w:t xml:space="preserve">Общая </w:t>
      </w:r>
      <w:r w:rsidR="00DB234B" w:rsidRPr="004E7829">
        <w:rPr>
          <w:sz w:val="28"/>
          <w:szCs w:val="28"/>
        </w:rPr>
        <w:t>программа Комплексной эстафеты</w:t>
      </w:r>
      <w:r w:rsidR="006532ED" w:rsidRPr="004E7829">
        <w:rPr>
          <w:sz w:val="28"/>
          <w:szCs w:val="28"/>
        </w:rPr>
        <w:t xml:space="preserve"> включает 6</w:t>
      </w:r>
      <w:r w:rsidR="00A67C90" w:rsidRPr="004E7829">
        <w:rPr>
          <w:sz w:val="28"/>
          <w:szCs w:val="28"/>
        </w:rPr>
        <w:t xml:space="preserve"> этапов:</w:t>
      </w:r>
    </w:p>
    <w:p w14:paraId="21A6EEE5" w14:textId="606E04AE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Прыжки с разведением рук и ног,</w:t>
      </w:r>
    </w:p>
    <w:p w14:paraId="77B66EFC" w14:textId="5EAD7F06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– </w:t>
      </w:r>
      <w:proofErr w:type="spellStart"/>
      <w:r w:rsidRPr="004E7829">
        <w:rPr>
          <w:sz w:val="28"/>
          <w:szCs w:val="28"/>
        </w:rPr>
        <w:t>Бёрпи</w:t>
      </w:r>
      <w:proofErr w:type="spellEnd"/>
      <w:r w:rsidRPr="004E7829">
        <w:rPr>
          <w:sz w:val="28"/>
          <w:szCs w:val="28"/>
        </w:rPr>
        <w:t>,</w:t>
      </w:r>
    </w:p>
    <w:p w14:paraId="40EEE8CA" w14:textId="11673CB6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Парный пресс,</w:t>
      </w:r>
    </w:p>
    <w:p w14:paraId="4090C61E" w14:textId="7E314D9F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Челночный бег в паре,</w:t>
      </w:r>
    </w:p>
    <w:p w14:paraId="447BCF10" w14:textId="74FD6460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Метание теннисного мяча в цель,</w:t>
      </w:r>
    </w:p>
    <w:p w14:paraId="3800A0E6" w14:textId="4ED63028" w:rsidR="00A67C90" w:rsidRPr="004E7829" w:rsidRDefault="00A67C90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– Полоса препятствий.</w:t>
      </w:r>
    </w:p>
    <w:p w14:paraId="6D8AB567" w14:textId="52EC7595" w:rsidR="002049EA" w:rsidRPr="004E7829" w:rsidRDefault="00BD02BB" w:rsidP="002900D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</w:t>
      </w:r>
      <w:r w:rsidRPr="004E7829">
        <w:rPr>
          <w:sz w:val="28"/>
          <w:szCs w:val="28"/>
        </w:rPr>
        <w:tab/>
        <w:t xml:space="preserve">Правила прохождения </w:t>
      </w:r>
      <w:r w:rsidR="002049EA" w:rsidRPr="004E7829">
        <w:rPr>
          <w:sz w:val="28"/>
          <w:szCs w:val="28"/>
        </w:rPr>
        <w:t>этапов.</w:t>
      </w:r>
    </w:p>
    <w:p w14:paraId="7B290F7D" w14:textId="73376634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4.2.1.</w:t>
      </w:r>
      <w:r w:rsidRPr="004E7829">
        <w:rPr>
          <w:sz w:val="28"/>
          <w:szCs w:val="28"/>
        </w:rPr>
        <w:tab/>
        <w:t>Этап № 1</w:t>
      </w:r>
      <w:r w:rsidR="00F745CA" w:rsidRPr="004E7829">
        <w:rPr>
          <w:sz w:val="28"/>
          <w:szCs w:val="28"/>
        </w:rPr>
        <w:t xml:space="preserve"> – «Прыжки с разведением рук и ног» </w:t>
      </w:r>
      <w:r w:rsidR="00A67C90" w:rsidRPr="004E7829">
        <w:rPr>
          <w:sz w:val="28"/>
          <w:szCs w:val="28"/>
        </w:rPr>
        <w:t>(</w:t>
      </w:r>
      <w:r w:rsidRPr="004E7829">
        <w:rPr>
          <w:sz w:val="28"/>
          <w:szCs w:val="28"/>
        </w:rPr>
        <w:t>количество повторов 10</w:t>
      </w:r>
      <w:r w:rsidR="00A67C90" w:rsidRPr="004E7829">
        <w:rPr>
          <w:sz w:val="28"/>
          <w:szCs w:val="28"/>
        </w:rPr>
        <w:t>)</w:t>
      </w:r>
      <w:r w:rsidR="00F745CA" w:rsidRPr="004E7829">
        <w:rPr>
          <w:sz w:val="28"/>
          <w:szCs w:val="28"/>
        </w:rPr>
        <w:t>.</w:t>
      </w:r>
    </w:p>
    <w:p w14:paraId="68AF8C8F" w14:textId="2EAB1D86" w:rsidR="005E0CCE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Из основной стойки (стоя, ноги вместе, руки вдоль корпуса) участники выполняют одновременно - прыжок ноги врозь с подниманием рук, затем прыжком вернуться в основную стойку (</w:t>
      </w:r>
      <w:r w:rsidR="00BD02BB" w:rsidRPr="004E7829">
        <w:rPr>
          <w:sz w:val="28"/>
          <w:szCs w:val="28"/>
        </w:rPr>
        <w:t>перед выполнением судья показывает правильность выполнения испытания</w:t>
      </w:r>
      <w:r w:rsidR="002049EA" w:rsidRPr="004E7829">
        <w:rPr>
          <w:sz w:val="28"/>
          <w:szCs w:val="28"/>
        </w:rPr>
        <w:t>,</w:t>
      </w:r>
      <w:r w:rsidR="00BD02BB" w:rsidRPr="004E7829">
        <w:rPr>
          <w:sz w:val="28"/>
          <w:szCs w:val="28"/>
        </w:rPr>
        <w:t xml:space="preserve"> </w:t>
      </w:r>
      <w:r w:rsidR="002049EA" w:rsidRPr="004E7829">
        <w:rPr>
          <w:sz w:val="28"/>
          <w:szCs w:val="28"/>
        </w:rPr>
        <w:t xml:space="preserve">возможные </w:t>
      </w:r>
      <w:r w:rsidR="00BD02BB" w:rsidRPr="004E7829">
        <w:rPr>
          <w:sz w:val="28"/>
          <w:szCs w:val="28"/>
        </w:rPr>
        <w:t>ошибки</w:t>
      </w:r>
      <w:r w:rsidR="005E0CCE" w:rsidRPr="004E7829">
        <w:rPr>
          <w:sz w:val="28"/>
          <w:szCs w:val="28"/>
        </w:rPr>
        <w:t>);</w:t>
      </w:r>
    </w:p>
    <w:p w14:paraId="5ED71920" w14:textId="2FA6088C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4.2.2.</w:t>
      </w:r>
      <w:r w:rsidRPr="004E7829">
        <w:rPr>
          <w:sz w:val="28"/>
          <w:szCs w:val="28"/>
        </w:rPr>
        <w:tab/>
        <w:t xml:space="preserve">Этап № 2 </w:t>
      </w:r>
      <w:r w:rsidR="00F745CA" w:rsidRPr="004E7829">
        <w:rPr>
          <w:sz w:val="28"/>
          <w:szCs w:val="28"/>
        </w:rPr>
        <w:t>– «</w:t>
      </w:r>
      <w:proofErr w:type="spellStart"/>
      <w:r w:rsidR="00F745CA" w:rsidRPr="004E7829">
        <w:rPr>
          <w:sz w:val="28"/>
          <w:szCs w:val="28"/>
        </w:rPr>
        <w:t>Бёрпи</w:t>
      </w:r>
      <w:proofErr w:type="spellEnd"/>
      <w:r w:rsidR="00F745CA" w:rsidRPr="004E7829">
        <w:rPr>
          <w:sz w:val="28"/>
          <w:szCs w:val="28"/>
        </w:rPr>
        <w:t xml:space="preserve">» </w:t>
      </w:r>
      <w:r w:rsidR="00A67C90" w:rsidRPr="004E7829">
        <w:rPr>
          <w:sz w:val="28"/>
          <w:szCs w:val="28"/>
        </w:rPr>
        <w:t>(</w:t>
      </w:r>
      <w:r w:rsidRPr="004E7829">
        <w:rPr>
          <w:sz w:val="28"/>
          <w:szCs w:val="28"/>
        </w:rPr>
        <w:t xml:space="preserve">количество повторов </w:t>
      </w:r>
      <w:r w:rsidR="00FB1154" w:rsidRPr="004E7829">
        <w:rPr>
          <w:sz w:val="28"/>
          <w:szCs w:val="28"/>
        </w:rPr>
        <w:t>5</w:t>
      </w:r>
      <w:r w:rsidR="00A67C90" w:rsidRPr="004E7829">
        <w:rPr>
          <w:sz w:val="28"/>
          <w:szCs w:val="28"/>
        </w:rPr>
        <w:t>)</w:t>
      </w:r>
      <w:r w:rsidR="00F745CA" w:rsidRPr="004E7829">
        <w:rPr>
          <w:sz w:val="28"/>
          <w:szCs w:val="28"/>
        </w:rPr>
        <w:t>.</w:t>
      </w:r>
    </w:p>
    <w:p w14:paraId="5374CDEF" w14:textId="139B8807" w:rsidR="00402B5C" w:rsidRPr="004E7829" w:rsidRDefault="00402B5C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Расстояние между участниками 1 метр (разметка на полу).</w:t>
      </w:r>
    </w:p>
    <w:p w14:paraId="715C7370" w14:textId="107AF9C7" w:rsidR="00BD02BB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lastRenderedPageBreak/>
        <w:t>Из основной стойки – упор присев – планка – упор присев – основная стойка (</w:t>
      </w:r>
      <w:r w:rsidR="00FB1154" w:rsidRPr="004E7829">
        <w:rPr>
          <w:sz w:val="28"/>
          <w:szCs w:val="28"/>
        </w:rPr>
        <w:t>перед выполнением судья показывает правильность выполнения испытания</w:t>
      </w:r>
      <w:r w:rsidR="002049EA" w:rsidRPr="004E7829">
        <w:rPr>
          <w:sz w:val="28"/>
          <w:szCs w:val="28"/>
        </w:rPr>
        <w:t>,</w:t>
      </w:r>
      <w:r w:rsidR="00FB1154" w:rsidRPr="004E7829">
        <w:rPr>
          <w:sz w:val="28"/>
          <w:szCs w:val="28"/>
        </w:rPr>
        <w:t xml:space="preserve"> </w:t>
      </w:r>
      <w:r w:rsidR="002049EA" w:rsidRPr="004E7829">
        <w:rPr>
          <w:sz w:val="28"/>
          <w:szCs w:val="28"/>
        </w:rPr>
        <w:t>возможные</w:t>
      </w:r>
      <w:r w:rsidR="00FB1154" w:rsidRPr="004E7829">
        <w:rPr>
          <w:sz w:val="28"/>
          <w:szCs w:val="28"/>
        </w:rPr>
        <w:t xml:space="preserve"> ошибки</w:t>
      </w:r>
      <w:r w:rsidRPr="004E7829">
        <w:rPr>
          <w:sz w:val="28"/>
          <w:szCs w:val="28"/>
        </w:rPr>
        <w:t>).</w:t>
      </w:r>
    </w:p>
    <w:p w14:paraId="7EC40634" w14:textId="3353EAC8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4.2.3.</w:t>
      </w:r>
      <w:r w:rsidRPr="004E7829">
        <w:rPr>
          <w:sz w:val="28"/>
          <w:szCs w:val="28"/>
        </w:rPr>
        <w:tab/>
        <w:t xml:space="preserve">Этап № 3 </w:t>
      </w:r>
      <w:r w:rsidR="00F745CA" w:rsidRPr="004E7829">
        <w:rPr>
          <w:sz w:val="28"/>
          <w:szCs w:val="28"/>
        </w:rPr>
        <w:t xml:space="preserve">– «Парный пресс» </w:t>
      </w:r>
      <w:r w:rsidR="00A67C90" w:rsidRPr="004E7829">
        <w:rPr>
          <w:sz w:val="28"/>
          <w:szCs w:val="28"/>
        </w:rPr>
        <w:t>(</w:t>
      </w:r>
      <w:r w:rsidR="00FB1154" w:rsidRPr="004E7829">
        <w:rPr>
          <w:sz w:val="28"/>
          <w:szCs w:val="28"/>
        </w:rPr>
        <w:t>количество повторов 10</w:t>
      </w:r>
      <w:r w:rsidR="00A67C90" w:rsidRPr="004E7829">
        <w:rPr>
          <w:sz w:val="28"/>
          <w:szCs w:val="28"/>
        </w:rPr>
        <w:t>)</w:t>
      </w:r>
      <w:r w:rsidR="00F745CA" w:rsidRPr="004E7829">
        <w:rPr>
          <w:sz w:val="28"/>
          <w:szCs w:val="28"/>
        </w:rPr>
        <w:t>.</w:t>
      </w:r>
    </w:p>
    <w:p w14:paraId="64E789F1" w14:textId="5135CC1C" w:rsidR="00FB1154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Участники команды садятся напротив друг друга. Ноги согнуты в коленях. Стопы фиксируются перекрестным зажатием. Задача участников одновременно лечь на спину, коснуться ладонью пола за головой – затем снова сесть в исходное положение и </w:t>
      </w:r>
      <w:r w:rsidR="00FB1154" w:rsidRPr="004E7829">
        <w:rPr>
          <w:sz w:val="28"/>
          <w:szCs w:val="28"/>
        </w:rPr>
        <w:t>коснуться друг друга ладонями (перед выполнением судья показывает правильность выполнения испытания</w:t>
      </w:r>
      <w:r w:rsidR="002049EA" w:rsidRPr="004E7829">
        <w:rPr>
          <w:sz w:val="28"/>
          <w:szCs w:val="28"/>
        </w:rPr>
        <w:t>,</w:t>
      </w:r>
      <w:r w:rsidR="00FB1154" w:rsidRPr="004E7829">
        <w:rPr>
          <w:sz w:val="28"/>
          <w:szCs w:val="28"/>
        </w:rPr>
        <w:t xml:space="preserve"> </w:t>
      </w:r>
      <w:r w:rsidR="002049EA" w:rsidRPr="004E7829">
        <w:rPr>
          <w:sz w:val="28"/>
          <w:szCs w:val="28"/>
        </w:rPr>
        <w:t xml:space="preserve">возможные </w:t>
      </w:r>
      <w:r w:rsidR="00FB1154" w:rsidRPr="004E7829">
        <w:rPr>
          <w:sz w:val="28"/>
          <w:szCs w:val="28"/>
        </w:rPr>
        <w:t>ошибки).</w:t>
      </w:r>
    </w:p>
    <w:p w14:paraId="416A673A" w14:textId="3DD3F21D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4.2.4.</w:t>
      </w:r>
      <w:r w:rsidRPr="004E7829">
        <w:rPr>
          <w:sz w:val="28"/>
          <w:szCs w:val="28"/>
        </w:rPr>
        <w:tab/>
        <w:t xml:space="preserve">Этап № 4 – </w:t>
      </w:r>
      <w:r w:rsidR="00F745CA" w:rsidRPr="004E7829">
        <w:rPr>
          <w:sz w:val="28"/>
          <w:szCs w:val="28"/>
        </w:rPr>
        <w:t>«Челночный бег в паре»</w:t>
      </w:r>
      <w:r w:rsidR="00FB1154" w:rsidRPr="004E7829">
        <w:rPr>
          <w:sz w:val="28"/>
          <w:szCs w:val="28"/>
        </w:rPr>
        <w:t xml:space="preserve"> </w:t>
      </w:r>
      <w:r w:rsidR="00A67C90" w:rsidRPr="004E7829">
        <w:rPr>
          <w:sz w:val="28"/>
          <w:szCs w:val="28"/>
        </w:rPr>
        <w:t>(</w:t>
      </w:r>
      <w:r w:rsidR="00FB1154" w:rsidRPr="004E7829">
        <w:rPr>
          <w:sz w:val="28"/>
          <w:szCs w:val="28"/>
        </w:rPr>
        <w:t>количество повторов</w:t>
      </w:r>
      <w:r w:rsidR="00402B5C" w:rsidRPr="004E7829">
        <w:rPr>
          <w:sz w:val="28"/>
          <w:szCs w:val="28"/>
        </w:rPr>
        <w:t xml:space="preserve"> 5</w:t>
      </w:r>
      <w:r w:rsidR="00BC25A7" w:rsidRPr="004E7829">
        <w:rPr>
          <w:sz w:val="28"/>
          <w:szCs w:val="28"/>
        </w:rPr>
        <w:t>)</w:t>
      </w:r>
      <w:r w:rsidR="00F745CA" w:rsidRPr="004E7829">
        <w:rPr>
          <w:sz w:val="28"/>
          <w:szCs w:val="28"/>
        </w:rPr>
        <w:t>.</w:t>
      </w:r>
    </w:p>
    <w:p w14:paraId="2A06E726" w14:textId="3C8E2E32" w:rsidR="00F745CA" w:rsidRPr="004E7829" w:rsidRDefault="00F745CA" w:rsidP="00B93C8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От центра (линия на полу) одновременно, участники выполняют челночный бег в разные стороны друг от друга - к боковой линии, расположенной на</w:t>
      </w:r>
      <w:r w:rsidR="00402B5C" w:rsidRPr="004E7829">
        <w:rPr>
          <w:sz w:val="28"/>
          <w:szCs w:val="28"/>
        </w:rPr>
        <w:t xml:space="preserve"> </w:t>
      </w:r>
      <w:r w:rsidR="00B82D33" w:rsidRPr="004E7829">
        <w:rPr>
          <w:sz w:val="28"/>
          <w:szCs w:val="28"/>
        </w:rPr>
        <w:t xml:space="preserve">расстоянии </w:t>
      </w:r>
      <w:r w:rsidR="00B93C87" w:rsidRPr="004E7829">
        <w:rPr>
          <w:sz w:val="28"/>
          <w:szCs w:val="28"/>
        </w:rPr>
        <w:br/>
      </w:r>
      <w:r w:rsidR="00402B5C" w:rsidRPr="004E7829">
        <w:rPr>
          <w:sz w:val="28"/>
          <w:szCs w:val="28"/>
        </w:rPr>
        <w:t>5</w:t>
      </w:r>
      <w:r w:rsidRPr="004E7829">
        <w:rPr>
          <w:sz w:val="28"/>
          <w:szCs w:val="28"/>
        </w:rPr>
        <w:t xml:space="preserve"> </w:t>
      </w:r>
      <w:r w:rsidR="00B82D33" w:rsidRPr="004E7829">
        <w:rPr>
          <w:sz w:val="28"/>
          <w:szCs w:val="28"/>
        </w:rPr>
        <w:t>метров от центра.</w:t>
      </w:r>
      <w:r w:rsidRPr="004E7829">
        <w:rPr>
          <w:sz w:val="28"/>
          <w:szCs w:val="28"/>
        </w:rPr>
        <w:t xml:space="preserve">  Подбегая к центру необходим</w:t>
      </w:r>
      <w:r w:rsidR="00B82D33" w:rsidRPr="004E7829">
        <w:rPr>
          <w:sz w:val="28"/>
          <w:szCs w:val="28"/>
        </w:rPr>
        <w:t>о коснуться ладонями друг друга</w:t>
      </w:r>
      <w:r w:rsidRPr="004E7829">
        <w:rPr>
          <w:sz w:val="28"/>
          <w:szCs w:val="28"/>
        </w:rPr>
        <w:t xml:space="preserve"> </w:t>
      </w:r>
      <w:r w:rsidR="00402B5C" w:rsidRPr="004E7829">
        <w:rPr>
          <w:sz w:val="28"/>
          <w:szCs w:val="28"/>
        </w:rPr>
        <w:t>(перед выполнением судья показывает правильность выполнения испытания, возможные ошибки).</w:t>
      </w:r>
    </w:p>
    <w:p w14:paraId="29BF5935" w14:textId="7B321034" w:rsidR="00F745CA" w:rsidRPr="004E7829" w:rsidRDefault="00BD02BB" w:rsidP="00BC25A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4.2.5.</w:t>
      </w:r>
      <w:r w:rsidRPr="004E7829">
        <w:rPr>
          <w:sz w:val="28"/>
          <w:szCs w:val="28"/>
        </w:rPr>
        <w:tab/>
        <w:t xml:space="preserve">Этап № 5 </w:t>
      </w:r>
      <w:r w:rsidR="00F745CA" w:rsidRPr="004E7829">
        <w:rPr>
          <w:sz w:val="28"/>
          <w:szCs w:val="28"/>
        </w:rPr>
        <w:t>– «Метание</w:t>
      </w:r>
      <w:r w:rsidR="00FB1154" w:rsidRPr="004E7829">
        <w:rPr>
          <w:sz w:val="28"/>
          <w:szCs w:val="28"/>
        </w:rPr>
        <w:t xml:space="preserve"> теннисного мяча</w:t>
      </w:r>
      <w:r w:rsidR="00F745CA" w:rsidRPr="004E7829">
        <w:rPr>
          <w:sz w:val="28"/>
          <w:szCs w:val="28"/>
        </w:rPr>
        <w:t xml:space="preserve"> в цель»</w:t>
      </w:r>
      <w:r w:rsidR="00BC25A7" w:rsidRPr="004E7829">
        <w:rPr>
          <w:sz w:val="28"/>
          <w:szCs w:val="28"/>
        </w:rPr>
        <w:t>.</w:t>
      </w:r>
    </w:p>
    <w:p w14:paraId="7E3CD04B" w14:textId="7FE58205" w:rsidR="00F46B4A" w:rsidRPr="004E7829" w:rsidRDefault="00F46B4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Метание теннисного мяча в цель выполняется на расстоянии 5 метров от цели для ребёнка и 6 метров для взрослого. Обруч подвешен на высоте 2-х метров от пола. </w:t>
      </w:r>
      <w:r w:rsidR="00B82D33" w:rsidRPr="004E7829">
        <w:rPr>
          <w:sz w:val="28"/>
          <w:szCs w:val="28"/>
        </w:rPr>
        <w:t>К</w:t>
      </w:r>
      <w:r w:rsidRPr="004E7829">
        <w:rPr>
          <w:sz w:val="28"/>
          <w:szCs w:val="28"/>
        </w:rPr>
        <w:t xml:space="preserve">оманде необходимо попасть в обруч теннисным мячом 10 раз за кратчайший промежуток времени. </w:t>
      </w:r>
    </w:p>
    <w:p w14:paraId="2CCE153B" w14:textId="4A7840C9" w:rsidR="00F745CA" w:rsidRPr="004E7829" w:rsidRDefault="00BD02BB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4.2.6.</w:t>
      </w:r>
      <w:r w:rsidRPr="004E7829">
        <w:rPr>
          <w:sz w:val="28"/>
          <w:szCs w:val="28"/>
        </w:rPr>
        <w:tab/>
        <w:t xml:space="preserve">Этап № </w:t>
      </w:r>
      <w:r w:rsidR="00B93C87" w:rsidRPr="004E7829">
        <w:rPr>
          <w:sz w:val="28"/>
          <w:szCs w:val="28"/>
        </w:rPr>
        <w:t>6</w:t>
      </w:r>
      <w:r w:rsidRPr="004E7829">
        <w:rPr>
          <w:sz w:val="28"/>
          <w:szCs w:val="28"/>
        </w:rPr>
        <w:t xml:space="preserve"> </w:t>
      </w:r>
      <w:r w:rsidR="00F745CA" w:rsidRPr="004E7829">
        <w:rPr>
          <w:sz w:val="28"/>
          <w:szCs w:val="28"/>
        </w:rPr>
        <w:t>– «Полоса препятствий»</w:t>
      </w:r>
      <w:r w:rsidR="00A67C90" w:rsidRPr="004E7829">
        <w:rPr>
          <w:sz w:val="28"/>
          <w:szCs w:val="28"/>
        </w:rPr>
        <w:t>.</w:t>
      </w:r>
    </w:p>
    <w:p w14:paraId="79113D24" w14:textId="3DBFC9B0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Участникам необходимо пройти выстроенную полосу препятствий </w:t>
      </w:r>
      <w:r w:rsidR="00B93C87" w:rsidRPr="004E7829">
        <w:rPr>
          <w:sz w:val="28"/>
          <w:szCs w:val="28"/>
        </w:rPr>
        <w:br/>
      </w:r>
      <w:r w:rsidRPr="004E7829">
        <w:rPr>
          <w:sz w:val="28"/>
          <w:szCs w:val="28"/>
        </w:rPr>
        <w:t xml:space="preserve">за минимальное время. </w:t>
      </w:r>
      <w:r w:rsidR="00B82D33" w:rsidRPr="004E7829">
        <w:rPr>
          <w:sz w:val="28"/>
          <w:szCs w:val="28"/>
        </w:rPr>
        <w:t>К</w:t>
      </w:r>
      <w:r w:rsidR="00FB1154" w:rsidRPr="004E7829">
        <w:rPr>
          <w:sz w:val="28"/>
          <w:szCs w:val="28"/>
        </w:rPr>
        <w:t>оманда проходит полосу препятствий в два забега</w:t>
      </w:r>
      <w:r w:rsidR="00B82D33" w:rsidRPr="004E7829">
        <w:rPr>
          <w:sz w:val="28"/>
          <w:szCs w:val="28"/>
        </w:rPr>
        <w:t>.</w:t>
      </w:r>
      <w:r w:rsidR="00FB1154" w:rsidRPr="004E7829">
        <w:rPr>
          <w:sz w:val="28"/>
          <w:szCs w:val="28"/>
        </w:rPr>
        <w:t xml:space="preserve"> </w:t>
      </w:r>
      <w:r w:rsidR="00B82D33" w:rsidRPr="004E7829">
        <w:rPr>
          <w:sz w:val="28"/>
          <w:szCs w:val="28"/>
        </w:rPr>
        <w:t>П</w:t>
      </w:r>
      <w:r w:rsidRPr="004E7829">
        <w:rPr>
          <w:sz w:val="28"/>
          <w:szCs w:val="28"/>
        </w:rPr>
        <w:t>ервым</w:t>
      </w:r>
      <w:r w:rsidR="00FB1154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>выполня</w:t>
      </w:r>
      <w:r w:rsidR="00B82D33" w:rsidRPr="004E7829">
        <w:rPr>
          <w:sz w:val="28"/>
          <w:szCs w:val="28"/>
        </w:rPr>
        <w:t>ет</w:t>
      </w:r>
      <w:r w:rsidRPr="004E7829">
        <w:rPr>
          <w:sz w:val="28"/>
          <w:szCs w:val="28"/>
        </w:rPr>
        <w:t xml:space="preserve"> </w:t>
      </w:r>
      <w:r w:rsidR="00FB1154" w:rsidRPr="004E7829">
        <w:rPr>
          <w:sz w:val="28"/>
          <w:szCs w:val="28"/>
        </w:rPr>
        <w:t xml:space="preserve">испытание </w:t>
      </w:r>
      <w:r w:rsidR="00B93C87" w:rsidRPr="004E7829">
        <w:rPr>
          <w:sz w:val="28"/>
          <w:szCs w:val="28"/>
        </w:rPr>
        <w:t>взрослый</w:t>
      </w:r>
      <w:r w:rsidRPr="004E7829">
        <w:rPr>
          <w:sz w:val="28"/>
          <w:szCs w:val="28"/>
        </w:rPr>
        <w:t>,</w:t>
      </w:r>
      <w:r w:rsidR="00FB1154" w:rsidRPr="004E7829">
        <w:rPr>
          <w:sz w:val="28"/>
          <w:szCs w:val="28"/>
        </w:rPr>
        <w:t xml:space="preserve"> завершает </w:t>
      </w:r>
      <w:r w:rsidRPr="004E7829">
        <w:rPr>
          <w:sz w:val="28"/>
          <w:szCs w:val="28"/>
        </w:rPr>
        <w:t xml:space="preserve">ребёнок. Эстафета передаётся касанием </w:t>
      </w:r>
      <w:r w:rsidR="00FB1154" w:rsidRPr="004E7829">
        <w:rPr>
          <w:sz w:val="28"/>
          <w:szCs w:val="28"/>
        </w:rPr>
        <w:t>ладоней</w:t>
      </w:r>
      <w:r w:rsidR="00B82D33" w:rsidRPr="004E7829">
        <w:rPr>
          <w:sz w:val="28"/>
          <w:szCs w:val="28"/>
        </w:rPr>
        <w:t xml:space="preserve"> (пер</w:t>
      </w:r>
      <w:r w:rsidR="00CD656E" w:rsidRPr="004E7829">
        <w:rPr>
          <w:sz w:val="28"/>
          <w:szCs w:val="28"/>
        </w:rPr>
        <w:t>ед выполнением судья объясняет</w:t>
      </w:r>
      <w:r w:rsidR="00B82D33" w:rsidRPr="004E7829">
        <w:rPr>
          <w:sz w:val="28"/>
          <w:szCs w:val="28"/>
        </w:rPr>
        <w:t xml:space="preserve"> правильность выполнения испытания</w:t>
      </w:r>
      <w:r w:rsidR="002A38B5" w:rsidRPr="004E7829">
        <w:rPr>
          <w:sz w:val="28"/>
          <w:szCs w:val="28"/>
        </w:rPr>
        <w:t>)</w:t>
      </w:r>
      <w:r w:rsidR="00564165" w:rsidRPr="004E7829">
        <w:rPr>
          <w:sz w:val="28"/>
          <w:szCs w:val="28"/>
        </w:rPr>
        <w:t>.</w:t>
      </w:r>
    </w:p>
    <w:p w14:paraId="74D52EAA" w14:textId="77777777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789D4465" w14:textId="74501357" w:rsidR="00061A77" w:rsidRPr="004E7829" w:rsidRDefault="00061A77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  <w:lang w:val="en-US"/>
        </w:rPr>
        <w:t>V</w:t>
      </w:r>
      <w:r w:rsidRPr="004E7829">
        <w:rPr>
          <w:b/>
          <w:sz w:val="28"/>
          <w:szCs w:val="28"/>
        </w:rPr>
        <w:t xml:space="preserve">. ПОРЯДОК ОРГАНИЗАЦИИ И ПРОВЕДЕНИЯ </w:t>
      </w:r>
      <w:r w:rsidR="00A67C90" w:rsidRPr="004E7829">
        <w:rPr>
          <w:b/>
          <w:sz w:val="28"/>
          <w:szCs w:val="28"/>
        </w:rPr>
        <w:t xml:space="preserve">КОМПЛЕКСНОЙ </w:t>
      </w:r>
      <w:r w:rsidRPr="004E7829">
        <w:rPr>
          <w:b/>
          <w:sz w:val="28"/>
          <w:szCs w:val="28"/>
        </w:rPr>
        <w:t>ЭСТАФЕТЫ</w:t>
      </w:r>
    </w:p>
    <w:p w14:paraId="1E2565F1" w14:textId="48388C4C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5.1.</w:t>
      </w:r>
      <w:r w:rsidRPr="004E7829">
        <w:rPr>
          <w:sz w:val="28"/>
          <w:szCs w:val="28"/>
        </w:rPr>
        <w:tab/>
        <w:t xml:space="preserve">Дата проведения </w:t>
      </w:r>
      <w:r w:rsidR="00A67C90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>: 2 марта 2024 года.</w:t>
      </w:r>
    </w:p>
    <w:p w14:paraId="5F6C194E" w14:textId="6BAA9603" w:rsidR="00F745CA" w:rsidRPr="004E7829" w:rsidRDefault="005E0CCE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5.2.</w:t>
      </w:r>
      <w:r w:rsidRPr="004E7829">
        <w:rPr>
          <w:sz w:val="28"/>
          <w:szCs w:val="28"/>
        </w:rPr>
        <w:tab/>
        <w:t>Место проведения</w:t>
      </w:r>
      <w:r w:rsidR="00A67C90" w:rsidRPr="004E7829">
        <w:rPr>
          <w:sz w:val="28"/>
          <w:szCs w:val="28"/>
        </w:rPr>
        <w:t xml:space="preserve"> Комплексной эстафеты</w:t>
      </w:r>
      <w:r w:rsidR="00F745CA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 xml:space="preserve"> г. Москва, ул. Косыгина, д. 17, корп. 8, </w:t>
      </w:r>
      <w:r w:rsidR="00F745CA" w:rsidRPr="004E7829">
        <w:rPr>
          <w:sz w:val="28"/>
          <w:szCs w:val="28"/>
        </w:rPr>
        <w:t xml:space="preserve">большой спортивный зал ГБОУ </w:t>
      </w:r>
      <w:r w:rsidRPr="004E7829">
        <w:rPr>
          <w:sz w:val="28"/>
          <w:szCs w:val="28"/>
        </w:rPr>
        <w:t>«</w:t>
      </w:r>
      <w:r w:rsidR="00E17553" w:rsidRPr="004E7829">
        <w:rPr>
          <w:sz w:val="28"/>
          <w:szCs w:val="28"/>
        </w:rPr>
        <w:t>Воробье</w:t>
      </w:r>
      <w:r w:rsidRPr="004E7829">
        <w:rPr>
          <w:sz w:val="28"/>
          <w:szCs w:val="28"/>
        </w:rPr>
        <w:t>вы горы».</w:t>
      </w:r>
    </w:p>
    <w:p w14:paraId="7A9D1E32" w14:textId="34806658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</w:t>
      </w:r>
      <w:r w:rsidR="00A67C90" w:rsidRPr="004E7829">
        <w:rPr>
          <w:sz w:val="28"/>
          <w:szCs w:val="28"/>
        </w:rPr>
        <w:t>3</w:t>
      </w:r>
      <w:r w:rsidRPr="004E7829">
        <w:rPr>
          <w:sz w:val="28"/>
          <w:szCs w:val="28"/>
        </w:rPr>
        <w:t>.</w:t>
      </w:r>
      <w:r w:rsidRPr="004E7829">
        <w:rPr>
          <w:sz w:val="28"/>
          <w:szCs w:val="28"/>
        </w:rPr>
        <w:tab/>
      </w:r>
      <w:r w:rsidR="009B57EF" w:rsidRPr="004E7829">
        <w:rPr>
          <w:sz w:val="28"/>
          <w:szCs w:val="28"/>
        </w:rPr>
        <w:t xml:space="preserve">Время проведения </w:t>
      </w:r>
      <w:r w:rsidR="00A67C90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>:</w:t>
      </w:r>
      <w:r w:rsidR="00A67C90" w:rsidRPr="004E7829">
        <w:rPr>
          <w:sz w:val="28"/>
          <w:szCs w:val="28"/>
        </w:rPr>
        <w:t xml:space="preserve"> 9:30 – 12:30.</w:t>
      </w:r>
    </w:p>
    <w:p w14:paraId="3CE30A52" w14:textId="12FFF215" w:rsidR="00A67C90" w:rsidRPr="004E7829" w:rsidRDefault="009823E2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5.4. Порядок регистрации участников Комплексной эстафеты:</w:t>
      </w:r>
    </w:p>
    <w:p w14:paraId="7FF6D0AA" w14:textId="3D91CD73" w:rsidR="009823E2" w:rsidRPr="004E7829" w:rsidRDefault="009823E2" w:rsidP="005F6DD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5.4.1. Для участия в Комплексной эстафете необходимо </w:t>
      </w:r>
      <w:r w:rsidR="005F6DD0" w:rsidRPr="004E7829">
        <w:rPr>
          <w:sz w:val="28"/>
          <w:szCs w:val="28"/>
        </w:rPr>
        <w:t>отправить заявку на электронн</w:t>
      </w:r>
      <w:r w:rsidR="00D517DF" w:rsidRPr="004E7829">
        <w:rPr>
          <w:sz w:val="28"/>
          <w:szCs w:val="28"/>
        </w:rPr>
        <w:t>ые</w:t>
      </w:r>
      <w:r w:rsidR="005F6DD0" w:rsidRPr="004E7829">
        <w:rPr>
          <w:sz w:val="28"/>
          <w:szCs w:val="28"/>
        </w:rPr>
        <w:t xml:space="preserve"> </w:t>
      </w:r>
      <w:r w:rsidR="00D517DF" w:rsidRPr="004E7829">
        <w:rPr>
          <w:sz w:val="28"/>
          <w:szCs w:val="28"/>
        </w:rPr>
        <w:t>почты</w:t>
      </w:r>
      <w:r w:rsidR="005F6DD0" w:rsidRPr="004E7829">
        <w:rPr>
          <w:sz w:val="28"/>
          <w:szCs w:val="28"/>
        </w:rPr>
        <w:t xml:space="preserve"> организационного комитета: </w:t>
      </w:r>
      <w:hyperlink r:id="rId8" w:history="1">
        <w:r w:rsidR="005F6DD0" w:rsidRPr="004E7829">
          <w:rPr>
            <w:rStyle w:val="af4"/>
            <w:sz w:val="28"/>
            <w:szCs w:val="28"/>
          </w:rPr>
          <w:t>a.brattsev@</w:t>
        </w:r>
        <w:r w:rsidR="005F6DD0" w:rsidRPr="004E7829">
          <w:rPr>
            <w:rStyle w:val="af4"/>
            <w:sz w:val="28"/>
            <w:szCs w:val="28"/>
            <w:lang w:val="en-US"/>
          </w:rPr>
          <w:t>mailvg</w:t>
        </w:r>
        <w:r w:rsidR="005F6DD0" w:rsidRPr="004E7829">
          <w:rPr>
            <w:rStyle w:val="af4"/>
            <w:sz w:val="28"/>
            <w:szCs w:val="28"/>
          </w:rPr>
          <w:t>.</w:t>
        </w:r>
        <w:r w:rsidR="005F6DD0" w:rsidRPr="004E7829">
          <w:rPr>
            <w:rStyle w:val="af4"/>
            <w:sz w:val="28"/>
            <w:szCs w:val="28"/>
            <w:lang w:val="en-US"/>
          </w:rPr>
          <w:t>ru</w:t>
        </w:r>
      </w:hyperlink>
      <w:r w:rsidR="005F6DD0" w:rsidRPr="004E7829">
        <w:rPr>
          <w:sz w:val="28"/>
          <w:szCs w:val="28"/>
        </w:rPr>
        <w:t xml:space="preserve">, </w:t>
      </w:r>
      <w:hyperlink r:id="rId9" w:history="1">
        <w:r w:rsidR="00D77FDF" w:rsidRPr="00E06507">
          <w:rPr>
            <w:rStyle w:val="af4"/>
            <w:sz w:val="28"/>
            <w:szCs w:val="28"/>
          </w:rPr>
          <w:t>t.</w:t>
        </w:r>
        <w:r w:rsidR="00D77FDF" w:rsidRPr="00E06507">
          <w:rPr>
            <w:rStyle w:val="af4"/>
            <w:sz w:val="28"/>
            <w:szCs w:val="28"/>
            <w:lang w:val="en-US"/>
          </w:rPr>
          <w:t>k</w:t>
        </w:r>
        <w:r w:rsidR="00D77FDF" w:rsidRPr="00E06507">
          <w:rPr>
            <w:rStyle w:val="af4"/>
            <w:sz w:val="28"/>
            <w:szCs w:val="28"/>
          </w:rPr>
          <w:t>orshunova@mailvg.ru</w:t>
        </w:r>
      </w:hyperlink>
      <w:r w:rsidRPr="004E7829">
        <w:rPr>
          <w:sz w:val="28"/>
          <w:szCs w:val="28"/>
        </w:rPr>
        <w:t xml:space="preserve"> до </w:t>
      </w:r>
      <w:r w:rsidR="00433699" w:rsidRPr="004E7829">
        <w:rPr>
          <w:sz w:val="28"/>
          <w:szCs w:val="28"/>
        </w:rPr>
        <w:t>29 февраля 2024 года.</w:t>
      </w:r>
      <w:r w:rsidR="00CE209A" w:rsidRPr="004E7829">
        <w:rPr>
          <w:sz w:val="28"/>
          <w:szCs w:val="28"/>
        </w:rPr>
        <w:t xml:space="preserve"> </w:t>
      </w:r>
    </w:p>
    <w:p w14:paraId="64927D17" w14:textId="0B63126F" w:rsidR="009823E2" w:rsidRPr="004E7829" w:rsidRDefault="009823E2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5.4.2. В день проведения Комплексной эстафеты </w:t>
      </w:r>
      <w:r w:rsidR="006B4E76" w:rsidRPr="004E7829">
        <w:rPr>
          <w:sz w:val="28"/>
          <w:szCs w:val="28"/>
        </w:rPr>
        <w:t xml:space="preserve">организационный комитет </w:t>
      </w:r>
      <w:r w:rsidRPr="004E7829">
        <w:rPr>
          <w:sz w:val="28"/>
          <w:szCs w:val="28"/>
        </w:rPr>
        <w:t>проводит регистраци</w:t>
      </w:r>
      <w:r w:rsidR="006B4E76" w:rsidRPr="004E7829">
        <w:rPr>
          <w:sz w:val="28"/>
          <w:szCs w:val="28"/>
        </w:rPr>
        <w:t>ю</w:t>
      </w:r>
      <w:r w:rsidRPr="004E7829">
        <w:rPr>
          <w:sz w:val="28"/>
          <w:szCs w:val="28"/>
        </w:rPr>
        <w:t xml:space="preserve"> </w:t>
      </w:r>
      <w:r w:rsidR="006B4E76" w:rsidRPr="004E7829">
        <w:rPr>
          <w:sz w:val="28"/>
          <w:szCs w:val="28"/>
        </w:rPr>
        <w:t>фактически прибывших участников.</w:t>
      </w:r>
    </w:p>
    <w:p w14:paraId="015CC708" w14:textId="1435FDB3" w:rsidR="009823E2" w:rsidRPr="004E7829" w:rsidRDefault="006B4E76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5.5. График проведения Комплексной эстафеты:</w:t>
      </w:r>
    </w:p>
    <w:p w14:paraId="789C5899" w14:textId="06A64626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9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>30-10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>00 – прибытие участников, прохождение регистрации;</w:t>
      </w:r>
    </w:p>
    <w:p w14:paraId="20FFF047" w14:textId="5BE2E3B9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10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 xml:space="preserve">00 – открытие </w:t>
      </w:r>
      <w:r w:rsidR="00B93C87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 xml:space="preserve">, объяснение и </w:t>
      </w:r>
      <w:r w:rsidR="009B57EF" w:rsidRPr="004E7829">
        <w:rPr>
          <w:sz w:val="28"/>
          <w:szCs w:val="28"/>
        </w:rPr>
        <w:t xml:space="preserve">инструктаж </w:t>
      </w:r>
      <w:r w:rsidR="00B93C87" w:rsidRPr="004E7829">
        <w:rPr>
          <w:sz w:val="28"/>
          <w:szCs w:val="28"/>
        </w:rPr>
        <w:br/>
      </w:r>
      <w:r w:rsidR="009B57EF" w:rsidRPr="004E7829">
        <w:rPr>
          <w:sz w:val="28"/>
          <w:szCs w:val="28"/>
        </w:rPr>
        <w:t xml:space="preserve">по прохождению всех </w:t>
      </w:r>
      <w:r w:rsidR="00B93C87" w:rsidRPr="004E7829">
        <w:rPr>
          <w:sz w:val="28"/>
          <w:szCs w:val="28"/>
        </w:rPr>
        <w:t xml:space="preserve">её </w:t>
      </w:r>
      <w:r w:rsidR="009B57EF" w:rsidRPr="004E7829">
        <w:rPr>
          <w:sz w:val="28"/>
          <w:szCs w:val="28"/>
        </w:rPr>
        <w:t>этапов;</w:t>
      </w:r>
    </w:p>
    <w:p w14:paraId="15B18FAA" w14:textId="279E4BCE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10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>20 – разминка;</w:t>
      </w:r>
    </w:p>
    <w:p w14:paraId="57E12541" w14:textId="73885B88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10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 xml:space="preserve">30 – начало </w:t>
      </w:r>
      <w:r w:rsidR="00B93C87" w:rsidRPr="004E7829">
        <w:rPr>
          <w:sz w:val="28"/>
          <w:szCs w:val="28"/>
        </w:rPr>
        <w:t>прохождения этапов</w:t>
      </w:r>
      <w:r w:rsidRPr="004E7829">
        <w:rPr>
          <w:sz w:val="28"/>
          <w:szCs w:val="28"/>
        </w:rPr>
        <w:t>;</w:t>
      </w:r>
    </w:p>
    <w:p w14:paraId="735F06CD" w14:textId="2EF79B26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lastRenderedPageBreak/>
        <w:t>12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 xml:space="preserve">00 – окончание </w:t>
      </w:r>
      <w:r w:rsidR="00B93C87" w:rsidRPr="004E7829">
        <w:rPr>
          <w:sz w:val="28"/>
          <w:szCs w:val="28"/>
        </w:rPr>
        <w:t>прохождения этапов</w:t>
      </w:r>
      <w:r w:rsidRPr="004E7829">
        <w:rPr>
          <w:sz w:val="28"/>
          <w:szCs w:val="28"/>
        </w:rPr>
        <w:t>, подведение итогов;</w:t>
      </w:r>
    </w:p>
    <w:p w14:paraId="1F94DEA9" w14:textId="05757C36" w:rsidR="00F745CA" w:rsidRPr="004E7829" w:rsidRDefault="00F745CA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12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>15-12</w:t>
      </w:r>
      <w:r w:rsidR="00B93C87" w:rsidRPr="004E7829">
        <w:rPr>
          <w:sz w:val="28"/>
          <w:szCs w:val="28"/>
        </w:rPr>
        <w:t>:</w:t>
      </w:r>
      <w:r w:rsidRPr="004E7829">
        <w:rPr>
          <w:sz w:val="28"/>
          <w:szCs w:val="28"/>
        </w:rPr>
        <w:t xml:space="preserve">30 </w:t>
      </w:r>
      <w:r w:rsidR="00B93C87" w:rsidRPr="004E7829">
        <w:rPr>
          <w:sz w:val="28"/>
          <w:szCs w:val="28"/>
        </w:rPr>
        <w:t>–</w:t>
      </w:r>
      <w:r w:rsidRPr="004E7829">
        <w:rPr>
          <w:sz w:val="28"/>
          <w:szCs w:val="28"/>
        </w:rPr>
        <w:t xml:space="preserve"> награждение участников.</w:t>
      </w:r>
    </w:p>
    <w:p w14:paraId="6F186D9D" w14:textId="34F7777E" w:rsidR="00A67C90" w:rsidRPr="004E7829" w:rsidRDefault="008E2B8C" w:rsidP="00433699">
      <w:pPr>
        <w:shd w:val="clear" w:color="auto" w:fill="FFFFFF" w:themeFill="background1"/>
        <w:ind w:firstLine="709"/>
        <w:jc w:val="both"/>
        <w:rPr>
          <w:color w:val="000000"/>
          <w:spacing w:val="-3"/>
          <w:sz w:val="28"/>
          <w:szCs w:val="28"/>
        </w:rPr>
      </w:pPr>
      <w:r w:rsidRPr="004E7829">
        <w:rPr>
          <w:color w:val="000000"/>
          <w:spacing w:val="-3"/>
          <w:sz w:val="28"/>
          <w:szCs w:val="28"/>
        </w:rPr>
        <w:t>5.</w:t>
      </w:r>
      <w:r w:rsidR="004272D9" w:rsidRPr="004E7829">
        <w:rPr>
          <w:color w:val="000000"/>
          <w:spacing w:val="-3"/>
          <w:sz w:val="28"/>
          <w:szCs w:val="28"/>
        </w:rPr>
        <w:t>6</w:t>
      </w:r>
      <w:r w:rsidRPr="004E7829">
        <w:rPr>
          <w:color w:val="000000"/>
          <w:spacing w:val="-3"/>
          <w:sz w:val="28"/>
          <w:szCs w:val="28"/>
        </w:rPr>
        <w:t xml:space="preserve">. </w:t>
      </w:r>
      <w:r w:rsidR="00A67C90" w:rsidRPr="004E7829">
        <w:rPr>
          <w:color w:val="000000"/>
          <w:spacing w:val="-3"/>
          <w:sz w:val="28"/>
          <w:szCs w:val="28"/>
        </w:rPr>
        <w:t>Порядок проведения</w:t>
      </w:r>
      <w:r w:rsidR="004272D9" w:rsidRPr="004E7829">
        <w:rPr>
          <w:color w:val="000000"/>
          <w:spacing w:val="-3"/>
          <w:sz w:val="28"/>
          <w:szCs w:val="28"/>
        </w:rPr>
        <w:t xml:space="preserve"> Комплексной эстафеты:</w:t>
      </w:r>
    </w:p>
    <w:p w14:paraId="5E6BE9F9" w14:textId="421F2E8E" w:rsidR="00A67C90" w:rsidRPr="004E7829" w:rsidRDefault="004272D9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5.6.1.</w:t>
      </w:r>
      <w:r w:rsidR="00A67C90" w:rsidRPr="004E7829">
        <w:rPr>
          <w:sz w:val="28"/>
          <w:szCs w:val="28"/>
        </w:rPr>
        <w:tab/>
        <w:t xml:space="preserve">На каждом этапе учитывается техника и время прохождения </w:t>
      </w:r>
      <w:r w:rsidR="006A7AE9" w:rsidRPr="004E7829">
        <w:rPr>
          <w:sz w:val="28"/>
          <w:szCs w:val="28"/>
        </w:rPr>
        <w:t>испытания</w:t>
      </w:r>
      <w:r w:rsidR="00A67C90" w:rsidRPr="004E7829">
        <w:rPr>
          <w:sz w:val="28"/>
          <w:szCs w:val="28"/>
        </w:rPr>
        <w:t>.</w:t>
      </w:r>
    </w:p>
    <w:p w14:paraId="6CFBD6C9" w14:textId="26191ED2" w:rsidR="00A67C90" w:rsidRPr="004E7829" w:rsidRDefault="004272D9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5.6.2</w:t>
      </w:r>
      <w:r w:rsidR="00A67C90" w:rsidRPr="004E7829">
        <w:rPr>
          <w:sz w:val="28"/>
          <w:szCs w:val="28"/>
        </w:rPr>
        <w:t>.</w:t>
      </w:r>
      <w:r w:rsidR="00A67C90" w:rsidRPr="004E7829">
        <w:rPr>
          <w:sz w:val="28"/>
          <w:szCs w:val="28"/>
        </w:rPr>
        <w:tab/>
        <w:t xml:space="preserve">За прохождение 1, 2 и 3 этапа фиксируется общее время. Далее после </w:t>
      </w:r>
      <w:r w:rsidR="002C59EF" w:rsidRPr="004E7829">
        <w:rPr>
          <w:sz w:val="28"/>
          <w:szCs w:val="28"/>
        </w:rPr>
        <w:br/>
      </w:r>
      <w:r w:rsidR="00A67C90" w:rsidRPr="004E7829">
        <w:rPr>
          <w:sz w:val="28"/>
          <w:szCs w:val="28"/>
        </w:rPr>
        <w:t>3 этапа команды участников отдыхают и переходят на следующий этап.</w:t>
      </w:r>
    </w:p>
    <w:p w14:paraId="146BDB5A" w14:textId="098C6B60" w:rsidR="00A67C90" w:rsidRPr="004E7829" w:rsidRDefault="004272D9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5.6.3.</w:t>
      </w:r>
      <w:r w:rsidR="00A67C90" w:rsidRPr="004E7829">
        <w:rPr>
          <w:sz w:val="28"/>
          <w:szCs w:val="28"/>
        </w:rPr>
        <w:tab/>
        <w:t>После каждого следующего этапа (4, 5, 6 этап) командам да</w:t>
      </w:r>
      <w:r w:rsidR="00B93C87" w:rsidRPr="004E7829">
        <w:rPr>
          <w:sz w:val="28"/>
          <w:szCs w:val="28"/>
        </w:rPr>
        <w:t>ё</w:t>
      </w:r>
      <w:r w:rsidR="00A67C90" w:rsidRPr="004E7829">
        <w:rPr>
          <w:sz w:val="28"/>
          <w:szCs w:val="28"/>
        </w:rPr>
        <w:t>тся перерыв не более 3 минут, а время на выполнение этих этапов фиксируется отдельно.</w:t>
      </w:r>
    </w:p>
    <w:p w14:paraId="12592EA8" w14:textId="3FAABA9B" w:rsidR="00A67C90" w:rsidRPr="004E7829" w:rsidRDefault="004272D9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5.6.4. </w:t>
      </w:r>
      <w:r w:rsidR="00A67C90" w:rsidRPr="004E7829">
        <w:rPr>
          <w:sz w:val="28"/>
          <w:szCs w:val="28"/>
        </w:rPr>
        <w:t xml:space="preserve">В случае нарушения техники выполнения </w:t>
      </w:r>
      <w:r w:rsidR="006A7AE9" w:rsidRPr="004E7829">
        <w:rPr>
          <w:sz w:val="28"/>
          <w:szCs w:val="28"/>
        </w:rPr>
        <w:t xml:space="preserve">испытания </w:t>
      </w:r>
      <w:r w:rsidR="00A67C90" w:rsidRPr="004E7829">
        <w:rPr>
          <w:sz w:val="28"/>
          <w:szCs w:val="28"/>
        </w:rPr>
        <w:t xml:space="preserve">на этапе предусмотрен штраф с зачислением дополнительных секунд, из расчета – одно нарушение </w:t>
      </w:r>
      <w:r w:rsidR="00882FB7" w:rsidRPr="004E7829">
        <w:rPr>
          <w:sz w:val="28"/>
          <w:szCs w:val="28"/>
        </w:rPr>
        <w:t>прибавляет</w:t>
      </w:r>
      <w:r w:rsidR="00A67C90" w:rsidRPr="004E7829">
        <w:rPr>
          <w:sz w:val="28"/>
          <w:szCs w:val="28"/>
        </w:rPr>
        <w:t xml:space="preserve"> 3 секунды к общему времени прохождения всей эстафеты.</w:t>
      </w:r>
    </w:p>
    <w:p w14:paraId="28893EC9" w14:textId="0D1033AB" w:rsidR="008E2B8C" w:rsidRPr="004E7829" w:rsidRDefault="00A67C90" w:rsidP="00433699">
      <w:pPr>
        <w:shd w:val="clear" w:color="auto" w:fill="FFFFFF" w:themeFill="background1"/>
        <w:ind w:firstLine="709"/>
        <w:jc w:val="both"/>
        <w:rPr>
          <w:color w:val="000000"/>
          <w:spacing w:val="-3"/>
          <w:sz w:val="28"/>
          <w:szCs w:val="28"/>
        </w:rPr>
      </w:pPr>
      <w:r w:rsidRPr="004E7829">
        <w:rPr>
          <w:color w:val="000000"/>
          <w:spacing w:val="-3"/>
          <w:sz w:val="28"/>
          <w:szCs w:val="28"/>
        </w:rPr>
        <w:t>5.</w:t>
      </w:r>
      <w:r w:rsidR="004272D9" w:rsidRPr="004E7829">
        <w:rPr>
          <w:color w:val="000000"/>
          <w:spacing w:val="-3"/>
          <w:sz w:val="28"/>
          <w:szCs w:val="28"/>
        </w:rPr>
        <w:t>7</w:t>
      </w:r>
      <w:r w:rsidRPr="004E7829">
        <w:rPr>
          <w:color w:val="000000"/>
          <w:spacing w:val="-3"/>
          <w:sz w:val="28"/>
          <w:szCs w:val="28"/>
        </w:rPr>
        <w:t xml:space="preserve">. </w:t>
      </w:r>
      <w:r w:rsidR="008E2B8C" w:rsidRPr="004E7829">
        <w:rPr>
          <w:color w:val="000000"/>
          <w:spacing w:val="-3"/>
          <w:sz w:val="28"/>
          <w:szCs w:val="28"/>
        </w:rPr>
        <w:t xml:space="preserve">Судейская коллегия имеет право не допускать или снять с участия </w:t>
      </w:r>
      <w:r w:rsidR="008E2B8C" w:rsidRPr="004E7829">
        <w:rPr>
          <w:color w:val="000000"/>
          <w:spacing w:val="-3"/>
          <w:sz w:val="28"/>
          <w:szCs w:val="28"/>
        </w:rPr>
        <w:br/>
        <w:t xml:space="preserve">в </w:t>
      </w:r>
      <w:r w:rsidR="004272D9" w:rsidRPr="004E7829">
        <w:rPr>
          <w:color w:val="000000"/>
          <w:spacing w:val="-3"/>
          <w:sz w:val="28"/>
          <w:szCs w:val="28"/>
        </w:rPr>
        <w:t>Комплексной эстафете</w:t>
      </w:r>
      <w:r w:rsidR="008E2B8C" w:rsidRPr="004E7829">
        <w:rPr>
          <w:color w:val="000000"/>
          <w:spacing w:val="-3"/>
          <w:sz w:val="28"/>
          <w:szCs w:val="28"/>
        </w:rPr>
        <w:t xml:space="preserve"> отдельных участников за:</w:t>
      </w:r>
    </w:p>
    <w:p w14:paraId="343A75CB" w14:textId="2100447D" w:rsidR="008E2B8C" w:rsidRPr="004E7829" w:rsidRDefault="008E2B8C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pacing w:val="-3"/>
          <w:sz w:val="28"/>
          <w:szCs w:val="28"/>
        </w:rPr>
        <w:t>систематические нарушения требований судей;</w:t>
      </w:r>
    </w:p>
    <w:p w14:paraId="41C5BF3E" w14:textId="5A507A89" w:rsidR="008E2B8C" w:rsidRPr="004E7829" w:rsidRDefault="008E2B8C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нарушение спортивной этики и спортивного поведения;</w:t>
      </w:r>
    </w:p>
    <w:p w14:paraId="5A4686D6" w14:textId="0CCA2BC2" w:rsidR="008E2B8C" w:rsidRPr="004E7829" w:rsidRDefault="008E2B8C" w:rsidP="00433699">
      <w:pPr>
        <w:pStyle w:val="af2"/>
        <w:numPr>
          <w:ilvl w:val="0"/>
          <w:numId w:val="16"/>
        </w:numPr>
        <w:shd w:val="clear" w:color="auto" w:fill="FFFFFF" w:themeFill="background1"/>
        <w:ind w:left="0" w:firstLine="709"/>
        <w:jc w:val="both"/>
        <w:rPr>
          <w:spacing w:val="-3"/>
          <w:sz w:val="28"/>
          <w:szCs w:val="28"/>
        </w:rPr>
      </w:pPr>
      <w:r w:rsidRPr="004E7829">
        <w:rPr>
          <w:spacing w:val="-3"/>
          <w:sz w:val="28"/>
          <w:szCs w:val="28"/>
        </w:rPr>
        <w:t>отсутствие спортивной формы.</w:t>
      </w:r>
    </w:p>
    <w:p w14:paraId="2D2EBA5C" w14:textId="4D2C1FD4" w:rsidR="00F745CA" w:rsidRPr="004E7829" w:rsidRDefault="00F745CA" w:rsidP="00433699">
      <w:pPr>
        <w:shd w:val="clear" w:color="auto" w:fill="FFFFFF" w:themeFill="background1"/>
        <w:jc w:val="both"/>
        <w:rPr>
          <w:sz w:val="28"/>
          <w:szCs w:val="28"/>
        </w:rPr>
      </w:pPr>
    </w:p>
    <w:p w14:paraId="4735184E" w14:textId="03461910" w:rsidR="00BA4AA2" w:rsidRPr="004E7829" w:rsidRDefault="00BA4AA2" w:rsidP="00433699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  <w:lang w:val="en-US"/>
        </w:rPr>
        <w:t>VI</w:t>
      </w:r>
      <w:r w:rsidRPr="004E7829">
        <w:rPr>
          <w:b/>
          <w:sz w:val="28"/>
          <w:szCs w:val="28"/>
        </w:rPr>
        <w:t xml:space="preserve">. ПОДВЕДЕНИЕ ИТОГОВ </w:t>
      </w:r>
      <w:r w:rsidR="004272D9" w:rsidRPr="004E7829">
        <w:rPr>
          <w:b/>
          <w:sz w:val="28"/>
          <w:szCs w:val="28"/>
        </w:rPr>
        <w:t xml:space="preserve">КОМПЛЕКСНОЙ </w:t>
      </w:r>
      <w:r w:rsidRPr="004E7829">
        <w:rPr>
          <w:b/>
          <w:sz w:val="28"/>
          <w:szCs w:val="28"/>
        </w:rPr>
        <w:t>ЭСТАФЕТЫ</w:t>
      </w:r>
    </w:p>
    <w:p w14:paraId="01108115" w14:textId="7C832F62" w:rsidR="001322A2" w:rsidRPr="004E7829" w:rsidRDefault="001322A2" w:rsidP="00433699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6.1. Итоги прохождения Комплексной эстафеты подводятся Судейской коллегией и вносятся в протоколы по каждому этапу.</w:t>
      </w:r>
    </w:p>
    <w:p w14:paraId="23FE5F49" w14:textId="59AF8799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6.</w:t>
      </w:r>
      <w:r w:rsidR="001322A2" w:rsidRPr="004E7829">
        <w:rPr>
          <w:sz w:val="28"/>
          <w:szCs w:val="28"/>
        </w:rPr>
        <w:t>2</w:t>
      </w:r>
      <w:r w:rsidRPr="004E7829">
        <w:rPr>
          <w:sz w:val="28"/>
          <w:szCs w:val="28"/>
        </w:rPr>
        <w:t xml:space="preserve">. Команды </w:t>
      </w:r>
      <w:r w:rsidR="004272D9" w:rsidRPr="004E7829">
        <w:rPr>
          <w:sz w:val="28"/>
          <w:szCs w:val="28"/>
        </w:rPr>
        <w:t xml:space="preserve">– </w:t>
      </w:r>
      <w:r w:rsidRPr="004E7829">
        <w:rPr>
          <w:sz w:val="28"/>
          <w:szCs w:val="28"/>
        </w:rPr>
        <w:t xml:space="preserve">победители и призеры определяются по наименьшему времени прохождения всех </w:t>
      </w:r>
      <w:r w:rsidR="001322A2" w:rsidRPr="004E7829">
        <w:rPr>
          <w:sz w:val="28"/>
          <w:szCs w:val="28"/>
        </w:rPr>
        <w:t>этапов</w:t>
      </w:r>
      <w:r w:rsidRPr="004E7829">
        <w:rPr>
          <w:sz w:val="28"/>
          <w:szCs w:val="28"/>
        </w:rPr>
        <w:t xml:space="preserve"> и минимальному времени штрафных баллов по все</w:t>
      </w:r>
      <w:r w:rsidR="004272D9" w:rsidRPr="004E7829">
        <w:rPr>
          <w:sz w:val="28"/>
          <w:szCs w:val="28"/>
        </w:rPr>
        <w:t>м этапам</w:t>
      </w:r>
      <w:r w:rsidRPr="004E7829">
        <w:rPr>
          <w:sz w:val="28"/>
          <w:szCs w:val="28"/>
        </w:rPr>
        <w:t xml:space="preserve"> </w:t>
      </w:r>
      <w:r w:rsidR="001322A2" w:rsidRPr="004E7829">
        <w:rPr>
          <w:sz w:val="28"/>
          <w:szCs w:val="28"/>
        </w:rPr>
        <w:t>Комплексной эстафеты</w:t>
      </w:r>
      <w:r w:rsidRPr="004E7829">
        <w:rPr>
          <w:sz w:val="28"/>
          <w:szCs w:val="28"/>
        </w:rPr>
        <w:t>.</w:t>
      </w:r>
    </w:p>
    <w:p w14:paraId="709A3887" w14:textId="5441AC11" w:rsidR="00F745CA" w:rsidRPr="004E7829" w:rsidRDefault="005138E7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6.</w:t>
      </w:r>
      <w:r w:rsidR="001322A2" w:rsidRPr="004E7829">
        <w:rPr>
          <w:sz w:val="28"/>
          <w:szCs w:val="28"/>
        </w:rPr>
        <w:t>3</w:t>
      </w:r>
      <w:r w:rsidRPr="004E7829">
        <w:rPr>
          <w:sz w:val="28"/>
          <w:szCs w:val="28"/>
        </w:rPr>
        <w:t>.</w:t>
      </w:r>
      <w:r w:rsidR="001322A2" w:rsidRPr="004E7829">
        <w:rPr>
          <w:sz w:val="28"/>
          <w:szCs w:val="28"/>
        </w:rPr>
        <w:t xml:space="preserve"> </w:t>
      </w:r>
      <w:r w:rsidR="00F745CA" w:rsidRPr="004E7829">
        <w:rPr>
          <w:sz w:val="28"/>
          <w:szCs w:val="28"/>
        </w:rPr>
        <w:t>По итогам выявляются команды</w:t>
      </w:r>
      <w:r w:rsidR="00882FB7" w:rsidRPr="004E7829">
        <w:rPr>
          <w:sz w:val="28"/>
          <w:szCs w:val="28"/>
        </w:rPr>
        <w:t xml:space="preserve"> – </w:t>
      </w:r>
      <w:r w:rsidR="001322A2" w:rsidRPr="004E7829">
        <w:rPr>
          <w:sz w:val="28"/>
          <w:szCs w:val="28"/>
        </w:rPr>
        <w:t>призеры и победители по каждой возрастной категории</w:t>
      </w:r>
      <w:r w:rsidR="00882FB7" w:rsidRPr="004E7829">
        <w:rPr>
          <w:sz w:val="28"/>
          <w:szCs w:val="28"/>
        </w:rPr>
        <w:t>,</w:t>
      </w:r>
      <w:r w:rsidR="001322A2" w:rsidRPr="004E7829">
        <w:rPr>
          <w:sz w:val="28"/>
          <w:szCs w:val="28"/>
        </w:rPr>
        <w:t xml:space="preserve"> </w:t>
      </w:r>
      <w:r w:rsidR="00F745CA" w:rsidRPr="004E7829">
        <w:rPr>
          <w:sz w:val="28"/>
          <w:szCs w:val="28"/>
        </w:rPr>
        <w:t>занявшие 1,</w:t>
      </w:r>
      <w:r w:rsidR="001322A2" w:rsidRPr="004E7829">
        <w:rPr>
          <w:sz w:val="28"/>
          <w:szCs w:val="28"/>
        </w:rPr>
        <w:t xml:space="preserve"> </w:t>
      </w:r>
      <w:r w:rsidR="00F745CA" w:rsidRPr="004E7829">
        <w:rPr>
          <w:sz w:val="28"/>
          <w:szCs w:val="28"/>
        </w:rPr>
        <w:t>2 и 3 места.</w:t>
      </w:r>
    </w:p>
    <w:p w14:paraId="6777780B" w14:textId="11D0A3FF" w:rsidR="00F745CA" w:rsidRPr="004E7829" w:rsidRDefault="005138E7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6.</w:t>
      </w:r>
      <w:r w:rsidR="001322A2" w:rsidRPr="004E7829">
        <w:rPr>
          <w:sz w:val="28"/>
          <w:szCs w:val="28"/>
        </w:rPr>
        <w:t>4</w:t>
      </w:r>
      <w:r w:rsidRPr="004E7829">
        <w:rPr>
          <w:sz w:val="28"/>
          <w:szCs w:val="28"/>
        </w:rPr>
        <w:t xml:space="preserve">. </w:t>
      </w:r>
      <w:r w:rsidR="00F745CA" w:rsidRPr="004E7829">
        <w:rPr>
          <w:sz w:val="28"/>
          <w:szCs w:val="28"/>
        </w:rPr>
        <w:t>Команд</w:t>
      </w:r>
      <w:r w:rsidR="00882FB7" w:rsidRPr="004E7829">
        <w:rPr>
          <w:sz w:val="28"/>
          <w:szCs w:val="28"/>
        </w:rPr>
        <w:t>а-</w:t>
      </w:r>
      <w:r w:rsidR="00F745CA" w:rsidRPr="004E7829">
        <w:rPr>
          <w:sz w:val="28"/>
          <w:szCs w:val="28"/>
        </w:rPr>
        <w:t>победитель и команды</w:t>
      </w:r>
      <w:r w:rsidR="00882FB7" w:rsidRPr="004E7829">
        <w:rPr>
          <w:sz w:val="28"/>
          <w:szCs w:val="28"/>
        </w:rPr>
        <w:t>-</w:t>
      </w:r>
      <w:r w:rsidR="00F745CA" w:rsidRPr="004E7829">
        <w:rPr>
          <w:sz w:val="28"/>
          <w:szCs w:val="28"/>
        </w:rPr>
        <w:t xml:space="preserve">призеры награждаются дипломами </w:t>
      </w:r>
      <w:r w:rsidR="001319D4" w:rsidRPr="004E7829">
        <w:rPr>
          <w:sz w:val="28"/>
          <w:szCs w:val="28"/>
        </w:rPr>
        <w:br/>
      </w:r>
      <w:r w:rsidR="00F745CA" w:rsidRPr="004E7829">
        <w:rPr>
          <w:sz w:val="28"/>
          <w:szCs w:val="28"/>
        </w:rPr>
        <w:t xml:space="preserve">и </w:t>
      </w:r>
      <w:r w:rsidR="001319D4" w:rsidRPr="004E7829">
        <w:rPr>
          <w:sz w:val="28"/>
          <w:szCs w:val="28"/>
        </w:rPr>
        <w:t xml:space="preserve">памятными </w:t>
      </w:r>
      <w:r w:rsidR="00F745CA" w:rsidRPr="004E7829">
        <w:rPr>
          <w:sz w:val="28"/>
          <w:szCs w:val="28"/>
        </w:rPr>
        <w:t>призами.</w:t>
      </w:r>
    </w:p>
    <w:p w14:paraId="01C80EFC" w14:textId="5D02B4D0" w:rsidR="001322A2" w:rsidRPr="004E7829" w:rsidRDefault="001322A2" w:rsidP="00433699">
      <w:pPr>
        <w:shd w:val="clear" w:color="auto" w:fill="FFFFFF" w:themeFill="background1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6.</w:t>
      </w:r>
      <w:r w:rsidR="001319D4" w:rsidRPr="004E7829">
        <w:rPr>
          <w:sz w:val="28"/>
          <w:szCs w:val="28"/>
        </w:rPr>
        <w:t>5</w:t>
      </w:r>
      <w:r w:rsidRPr="004E7829">
        <w:rPr>
          <w:sz w:val="28"/>
          <w:szCs w:val="28"/>
        </w:rPr>
        <w:t xml:space="preserve">. Протесты от участников Комплексной эстафеты и представителей команд </w:t>
      </w:r>
      <w:r w:rsidRPr="004E7829">
        <w:rPr>
          <w:sz w:val="28"/>
          <w:szCs w:val="28"/>
        </w:rPr>
        <w:br/>
        <w:t>не рассматриваются и не принимаются.</w:t>
      </w:r>
    </w:p>
    <w:p w14:paraId="13958608" w14:textId="771AA31A" w:rsidR="00F745CA" w:rsidRPr="004E7829" w:rsidRDefault="00F745CA" w:rsidP="00433699">
      <w:pPr>
        <w:shd w:val="clear" w:color="auto" w:fill="FFFFFF" w:themeFill="background1"/>
        <w:jc w:val="both"/>
        <w:rPr>
          <w:sz w:val="28"/>
          <w:szCs w:val="28"/>
        </w:rPr>
      </w:pPr>
    </w:p>
    <w:p w14:paraId="021BBC7A" w14:textId="7E3557E9" w:rsidR="001319D4" w:rsidRPr="004E7829" w:rsidRDefault="001319D4" w:rsidP="0043369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E7829">
        <w:rPr>
          <w:b/>
          <w:sz w:val="28"/>
          <w:szCs w:val="28"/>
          <w:lang w:val="en-US"/>
        </w:rPr>
        <w:t>VII</w:t>
      </w:r>
      <w:r w:rsidRPr="004E7829">
        <w:rPr>
          <w:b/>
          <w:sz w:val="28"/>
          <w:szCs w:val="28"/>
        </w:rPr>
        <w:t xml:space="preserve">. ОБЕСПЕЧЕНИЕ БЕЗОПАСНОСТИ УЧАСТНИКОВ </w:t>
      </w:r>
      <w:r w:rsidR="004272D9" w:rsidRPr="004E7829">
        <w:rPr>
          <w:b/>
          <w:sz w:val="28"/>
          <w:szCs w:val="28"/>
        </w:rPr>
        <w:t xml:space="preserve">КОМПЛЕКСНОЙ </w:t>
      </w:r>
      <w:r w:rsidRPr="004E7829">
        <w:rPr>
          <w:b/>
          <w:sz w:val="28"/>
          <w:szCs w:val="28"/>
        </w:rPr>
        <w:t>ЭСТАФЕТЫ</w:t>
      </w:r>
    </w:p>
    <w:p w14:paraId="3E863AEE" w14:textId="53B523E1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7.1.</w:t>
      </w:r>
      <w:r w:rsidRPr="004E7829">
        <w:rPr>
          <w:sz w:val="28"/>
          <w:szCs w:val="28"/>
        </w:rPr>
        <w:tab/>
      </w:r>
      <w:r w:rsidR="004272D9" w:rsidRPr="004E7829">
        <w:rPr>
          <w:sz w:val="28"/>
          <w:szCs w:val="28"/>
        </w:rPr>
        <w:t xml:space="preserve">Комплексная эстафета </w:t>
      </w:r>
      <w:r w:rsidRPr="004E7829">
        <w:rPr>
          <w:sz w:val="28"/>
          <w:szCs w:val="28"/>
        </w:rPr>
        <w:t xml:space="preserve">проводится с соблюдением санитарных норм </w:t>
      </w:r>
      <w:r w:rsidR="002C59EF" w:rsidRPr="004E7829">
        <w:rPr>
          <w:sz w:val="28"/>
          <w:szCs w:val="28"/>
        </w:rPr>
        <w:br/>
      </w:r>
      <w:r w:rsidRPr="004E7829">
        <w:rPr>
          <w:sz w:val="28"/>
          <w:szCs w:val="28"/>
        </w:rPr>
        <w:t>и правил.</w:t>
      </w:r>
    </w:p>
    <w:p w14:paraId="220AC1BD" w14:textId="0444B64D" w:rsidR="00F745CA" w:rsidRPr="004E7829" w:rsidRDefault="00F745CA" w:rsidP="004336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 xml:space="preserve">7.2. </w:t>
      </w:r>
      <w:r w:rsidR="004272D9" w:rsidRPr="004E7829">
        <w:rPr>
          <w:sz w:val="28"/>
          <w:szCs w:val="28"/>
        </w:rPr>
        <w:t>Комплексная эстафета</w:t>
      </w:r>
      <w:r w:rsidRPr="004E7829">
        <w:rPr>
          <w:sz w:val="28"/>
          <w:szCs w:val="28"/>
        </w:rPr>
        <w:t xml:space="preserve"> проводится на объектах физической культуры </w:t>
      </w:r>
      <w:r w:rsidR="002C59EF" w:rsidRPr="004E7829">
        <w:rPr>
          <w:sz w:val="28"/>
          <w:szCs w:val="28"/>
        </w:rPr>
        <w:br/>
      </w:r>
      <w:r w:rsidRPr="004E7829">
        <w:rPr>
          <w:sz w:val="28"/>
          <w:szCs w:val="28"/>
        </w:rPr>
        <w:t xml:space="preserve">и спорта, отвечающих требованиям нормативных правовых актов, действующих </w:t>
      </w:r>
      <w:r w:rsidRPr="004E7829">
        <w:rPr>
          <w:sz w:val="28"/>
          <w:szCs w:val="28"/>
        </w:rPr>
        <w:br/>
        <w:t>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к проведению спортивных мероприятий, утвержденных в установленном порядке.</w:t>
      </w:r>
    </w:p>
    <w:p w14:paraId="6DC60FEB" w14:textId="07CE4BDA" w:rsidR="001319D4" w:rsidRPr="004E7829" w:rsidRDefault="001319D4" w:rsidP="001319D4">
      <w:pPr>
        <w:ind w:firstLine="708"/>
        <w:jc w:val="both"/>
        <w:rPr>
          <w:color w:val="000000" w:themeColor="text1"/>
          <w:sz w:val="28"/>
          <w:szCs w:val="25"/>
          <w:shd w:val="clear" w:color="auto" w:fill="FFFFFF"/>
        </w:rPr>
      </w:pPr>
      <w:r w:rsidRPr="004E7829">
        <w:rPr>
          <w:sz w:val="28"/>
          <w:szCs w:val="28"/>
        </w:rPr>
        <w:t xml:space="preserve">7.3. Оказание медицинской помощи осуществляется в соответствии </w:t>
      </w:r>
      <w:r w:rsidRPr="004E7829">
        <w:rPr>
          <w:sz w:val="28"/>
          <w:szCs w:val="28"/>
        </w:rPr>
        <w:br/>
        <w:t xml:space="preserve">с приказом Минздрава России от 23 октября 2020 г. № 1144н </w:t>
      </w:r>
      <w:r w:rsidRPr="004E7829">
        <w:rPr>
          <w:color w:val="000000" w:themeColor="text1"/>
          <w:sz w:val="25"/>
          <w:szCs w:val="25"/>
          <w:shd w:val="clear" w:color="auto" w:fill="FFFFFF"/>
        </w:rPr>
        <w:t>«</w:t>
      </w:r>
      <w:r w:rsidRPr="004E7829">
        <w:rPr>
          <w:color w:val="000000" w:themeColor="text1"/>
          <w:sz w:val="28"/>
          <w:szCs w:val="25"/>
          <w:shd w:val="clear" w:color="auto" w:fill="FFFFFF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</w:t>
      </w:r>
      <w:r w:rsidRPr="004E7829">
        <w:rPr>
          <w:color w:val="000000" w:themeColor="text1"/>
          <w:sz w:val="28"/>
          <w:szCs w:val="25"/>
          <w:shd w:val="clear" w:color="auto" w:fill="FFFFFF"/>
        </w:rPr>
        <w:lastRenderedPageBreak/>
        <w:t xml:space="preserve"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</w:t>
      </w:r>
      <w:r w:rsidRPr="004E7829">
        <w:rPr>
          <w:color w:val="000000" w:themeColor="text1"/>
          <w:sz w:val="28"/>
          <w:szCs w:val="25"/>
          <w:shd w:val="clear" w:color="auto" w:fill="FFFFFF"/>
        </w:rPr>
        <w:br/>
        <w:t xml:space="preserve">к труду и обороне» (ГТО)» и форм медицинских заключений о допуске к участию </w:t>
      </w:r>
      <w:r w:rsidRPr="004E7829">
        <w:rPr>
          <w:color w:val="000000" w:themeColor="text1"/>
          <w:sz w:val="28"/>
          <w:szCs w:val="25"/>
          <w:shd w:val="clear" w:color="auto" w:fill="FFFFFF"/>
        </w:rPr>
        <w:br/>
        <w:t>в физкультурных и спортивных мероприятиях».</w:t>
      </w:r>
    </w:p>
    <w:p w14:paraId="275B1983" w14:textId="1264340F" w:rsidR="001319D4" w:rsidRPr="004E7829" w:rsidRDefault="001319D4" w:rsidP="001319D4">
      <w:pPr>
        <w:ind w:firstLine="708"/>
        <w:jc w:val="both"/>
        <w:rPr>
          <w:sz w:val="28"/>
          <w:szCs w:val="28"/>
        </w:rPr>
      </w:pPr>
      <w:r w:rsidRPr="004E7829">
        <w:rPr>
          <w:color w:val="000000" w:themeColor="text1"/>
          <w:sz w:val="28"/>
          <w:szCs w:val="28"/>
          <w:shd w:val="clear" w:color="auto" w:fill="FFFFFF"/>
        </w:rPr>
        <w:t xml:space="preserve">7.4. </w:t>
      </w:r>
      <w:r w:rsidRPr="004E7829">
        <w:rPr>
          <w:sz w:val="28"/>
          <w:szCs w:val="28"/>
        </w:rPr>
        <w:t xml:space="preserve">Ответственность за жизнь и здоровье </w:t>
      </w:r>
      <w:r w:rsidR="00E65111" w:rsidRPr="004E7829">
        <w:rPr>
          <w:sz w:val="28"/>
          <w:szCs w:val="28"/>
        </w:rPr>
        <w:t>детей</w:t>
      </w:r>
      <w:r w:rsidR="00882FB7" w:rsidRPr="004E7829">
        <w:rPr>
          <w:sz w:val="28"/>
          <w:szCs w:val="28"/>
        </w:rPr>
        <w:t>, принимающ</w:t>
      </w:r>
      <w:r w:rsidR="00E65111" w:rsidRPr="004E7829">
        <w:rPr>
          <w:sz w:val="28"/>
          <w:szCs w:val="28"/>
        </w:rPr>
        <w:t>их</w:t>
      </w:r>
      <w:r w:rsidR="00882FB7" w:rsidRPr="004E7829">
        <w:rPr>
          <w:sz w:val="28"/>
          <w:szCs w:val="28"/>
        </w:rPr>
        <w:t xml:space="preserve"> участие в Комплексной эстафете,</w:t>
      </w:r>
      <w:r w:rsidR="00C34148" w:rsidRPr="004E7829">
        <w:rPr>
          <w:sz w:val="28"/>
          <w:szCs w:val="28"/>
        </w:rPr>
        <w:t xml:space="preserve"> </w:t>
      </w:r>
      <w:r w:rsidRPr="004E7829">
        <w:rPr>
          <w:sz w:val="28"/>
          <w:szCs w:val="28"/>
        </w:rPr>
        <w:t xml:space="preserve">несут </w:t>
      </w:r>
      <w:r w:rsidR="00E65111" w:rsidRPr="004E7829">
        <w:rPr>
          <w:sz w:val="28"/>
          <w:szCs w:val="28"/>
        </w:rPr>
        <w:t>их</w:t>
      </w:r>
      <w:r w:rsidR="00882FB7" w:rsidRPr="004E7829">
        <w:rPr>
          <w:sz w:val="28"/>
          <w:szCs w:val="28"/>
        </w:rPr>
        <w:t xml:space="preserve"> </w:t>
      </w:r>
      <w:r w:rsidR="00C34148" w:rsidRPr="004E7829">
        <w:rPr>
          <w:sz w:val="28"/>
          <w:szCs w:val="28"/>
        </w:rPr>
        <w:t>родители</w:t>
      </w:r>
      <w:r w:rsidR="00882FB7" w:rsidRPr="004E7829">
        <w:rPr>
          <w:sz w:val="28"/>
          <w:szCs w:val="28"/>
        </w:rPr>
        <w:t xml:space="preserve"> (законные представители) / руководители и сопровождающие команд (организованных групп детей и родителей (законных представителей))</w:t>
      </w:r>
      <w:r w:rsidRPr="004E7829">
        <w:rPr>
          <w:sz w:val="28"/>
          <w:szCs w:val="28"/>
        </w:rPr>
        <w:t>.</w:t>
      </w:r>
    </w:p>
    <w:p w14:paraId="4D173CBD" w14:textId="77777777" w:rsidR="001319D4" w:rsidRPr="004E7829" w:rsidRDefault="001319D4" w:rsidP="001319D4">
      <w:pPr>
        <w:ind w:firstLine="708"/>
        <w:jc w:val="both"/>
        <w:rPr>
          <w:sz w:val="28"/>
          <w:szCs w:val="28"/>
        </w:rPr>
      </w:pPr>
    </w:p>
    <w:p w14:paraId="238B5414" w14:textId="3021434A" w:rsidR="00D74E50" w:rsidRPr="004E7829" w:rsidRDefault="00F745CA" w:rsidP="00D74E50">
      <w:pPr>
        <w:ind w:firstLine="709"/>
        <w:jc w:val="both"/>
        <w:rPr>
          <w:sz w:val="28"/>
          <w:szCs w:val="28"/>
        </w:rPr>
      </w:pPr>
      <w:r w:rsidRPr="004E7829">
        <w:rPr>
          <w:sz w:val="28"/>
          <w:szCs w:val="28"/>
        </w:rPr>
        <w:t>Информацию о мероприятии можно получить по телефону: 8(499)137-85-30.</w:t>
      </w:r>
    </w:p>
    <w:p w14:paraId="022A9988" w14:textId="3A536904" w:rsidR="00121CB5" w:rsidRPr="004E7829" w:rsidRDefault="00121CB5">
      <w:pPr>
        <w:spacing w:after="200" w:line="276" w:lineRule="auto"/>
        <w:rPr>
          <w:sz w:val="28"/>
          <w:szCs w:val="28"/>
        </w:rPr>
      </w:pPr>
      <w:r w:rsidRPr="004E7829">
        <w:rPr>
          <w:sz w:val="28"/>
          <w:szCs w:val="28"/>
        </w:rPr>
        <w:br w:type="page"/>
      </w:r>
    </w:p>
    <w:p w14:paraId="245E79BE" w14:textId="77777777" w:rsidR="000A5A72" w:rsidRPr="004E7829" w:rsidRDefault="000A5A72">
      <w:pPr>
        <w:spacing w:after="200" w:line="276" w:lineRule="auto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0A5A72" w:rsidRPr="004E7829" w14:paraId="47A5FD4F" w14:textId="77777777" w:rsidTr="00FD3D29">
        <w:tc>
          <w:tcPr>
            <w:tcW w:w="5240" w:type="dxa"/>
          </w:tcPr>
          <w:p w14:paraId="2D8E3123" w14:textId="77777777" w:rsidR="000A5A72" w:rsidRPr="004E7829" w:rsidRDefault="000A5A72" w:rsidP="00FD3D2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42FFE1CF" w14:textId="152DF518" w:rsidR="000A5A72" w:rsidRPr="004E7829" w:rsidRDefault="00C61701" w:rsidP="00FD3D2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>Приложение</w:t>
            </w:r>
          </w:p>
          <w:p w14:paraId="6D8690B9" w14:textId="77777777" w:rsidR="000A5A72" w:rsidRPr="004E7829" w:rsidRDefault="000A5A72" w:rsidP="00FD3D2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>к положению о Комплексной эстафете</w:t>
            </w:r>
            <w:r w:rsidRPr="004E7829">
              <w:rPr>
                <w:b/>
                <w:sz w:val="28"/>
                <w:szCs w:val="28"/>
              </w:rPr>
              <w:t xml:space="preserve"> </w:t>
            </w:r>
            <w:r w:rsidRPr="004E7829">
              <w:rPr>
                <w:b/>
                <w:sz w:val="28"/>
                <w:szCs w:val="28"/>
              </w:rPr>
              <w:br/>
            </w:r>
            <w:r w:rsidRPr="004E7829">
              <w:rPr>
                <w:sz w:val="24"/>
                <w:szCs w:val="28"/>
              </w:rPr>
              <w:t xml:space="preserve">ВФСК ГТО </w:t>
            </w:r>
            <w:r w:rsidRPr="004E7829">
              <w:rPr>
                <w:sz w:val="24"/>
                <w:szCs w:val="24"/>
              </w:rPr>
              <w:t>ГБОУ «Воробьевы горы»</w:t>
            </w:r>
          </w:p>
          <w:p w14:paraId="5E6AF0D5" w14:textId="77777777" w:rsidR="000A5A72" w:rsidRPr="004E7829" w:rsidRDefault="000A5A72" w:rsidP="00FD3D2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>от ___________ 2024 г. № ________________</w:t>
            </w:r>
          </w:p>
        </w:tc>
      </w:tr>
    </w:tbl>
    <w:p w14:paraId="7A346FA9" w14:textId="77777777" w:rsidR="000A5A72" w:rsidRPr="004E7829" w:rsidRDefault="000A5A72" w:rsidP="000A5A72">
      <w:pPr>
        <w:jc w:val="center"/>
        <w:rPr>
          <w:rFonts w:eastAsia="Calibri"/>
          <w:b/>
          <w:sz w:val="18"/>
          <w:szCs w:val="18"/>
        </w:rPr>
      </w:pPr>
    </w:p>
    <w:p w14:paraId="75D9E59E" w14:textId="77777777" w:rsidR="000A5A72" w:rsidRPr="004E7829" w:rsidRDefault="000A5A72" w:rsidP="000A5A72">
      <w:pPr>
        <w:jc w:val="center"/>
        <w:rPr>
          <w:rFonts w:eastAsia="Calibri"/>
          <w:b/>
          <w:sz w:val="18"/>
          <w:szCs w:val="18"/>
        </w:rPr>
      </w:pPr>
    </w:p>
    <w:p w14:paraId="263B32CC" w14:textId="022B9153" w:rsidR="00F71379" w:rsidRPr="004E7829" w:rsidRDefault="00F71379" w:rsidP="000A5A72">
      <w:pPr>
        <w:jc w:val="center"/>
      </w:pPr>
      <w:r w:rsidRPr="004E7829">
        <w:t>Согласие участника (родителя</w:t>
      </w:r>
      <w:r w:rsidR="009E0E53" w:rsidRPr="004E7829">
        <w:t xml:space="preserve"> / законного представителя</w:t>
      </w:r>
      <w:r w:rsidRPr="004E7829">
        <w:t xml:space="preserve">) об ответственности </w:t>
      </w:r>
      <w:r w:rsidR="00662D8E" w:rsidRPr="004E7829">
        <w:t>за участие</w:t>
      </w:r>
      <w:r w:rsidRPr="004E7829">
        <w:t xml:space="preserve"> в мероприятии</w:t>
      </w:r>
      <w:r w:rsidR="00662D8E" w:rsidRPr="004E7829">
        <w:t>:</w:t>
      </w:r>
    </w:p>
    <w:p w14:paraId="34C33684" w14:textId="66218606" w:rsidR="00662D8E" w:rsidRPr="004E7829" w:rsidRDefault="00662D8E" w:rsidP="00564165">
      <w:pPr>
        <w:jc w:val="center"/>
      </w:pPr>
      <w:r w:rsidRPr="004E7829">
        <w:t>Комплексной эстафеты Всероссийского физкультурно-спортивного комплекса «Готов к труду и обороне» (ГТО), посвященной 10-летию со дня возрождения комплекс</w:t>
      </w:r>
      <w:r w:rsidR="00E94F64" w:rsidRPr="004E7829">
        <w:t>а</w:t>
      </w:r>
      <w:r w:rsidRPr="004E7829">
        <w:t>.</w:t>
      </w:r>
    </w:p>
    <w:p w14:paraId="48FACFA7" w14:textId="77777777" w:rsidR="000A5A72" w:rsidRPr="004E7829" w:rsidRDefault="000A5A72" w:rsidP="000A5A72">
      <w:pPr>
        <w:jc w:val="center"/>
        <w:rPr>
          <w:rFonts w:eastAsia="Calibri"/>
        </w:rPr>
      </w:pPr>
    </w:p>
    <w:p w14:paraId="58FD0F03" w14:textId="1EAF280F" w:rsidR="000A5A72" w:rsidRPr="004E7829" w:rsidRDefault="000A5A72" w:rsidP="00564165">
      <w:pPr>
        <w:jc w:val="both"/>
        <w:rPr>
          <w:rFonts w:eastAsia="Calibri"/>
        </w:rPr>
      </w:pPr>
      <w:r w:rsidRPr="004E7829">
        <w:rPr>
          <w:rFonts w:eastAsia="Calibri"/>
        </w:rPr>
        <w:t>Я, нижеподписавшийся, ________________________________________________________________________года рождения, паспорт серия _________________№__________________</w:t>
      </w:r>
      <w:r w:rsidR="00662D8E" w:rsidRPr="004E7829">
        <w:rPr>
          <w:rFonts w:eastAsia="Calibri"/>
        </w:rPr>
        <w:t>_____________</w:t>
      </w:r>
      <w:r w:rsidRPr="004E7829">
        <w:rPr>
          <w:rFonts w:eastAsia="Calibri"/>
        </w:rPr>
        <w:t>_</w:t>
      </w:r>
      <w:r w:rsidR="00564165" w:rsidRPr="004E7829">
        <w:rPr>
          <w:rFonts w:eastAsia="Calibri"/>
        </w:rPr>
        <w:t>_____в связи с моим участием</w:t>
      </w:r>
      <w:r w:rsidR="00662D8E" w:rsidRPr="004E7829">
        <w:rPr>
          <w:rFonts w:eastAsia="Calibri"/>
        </w:rPr>
        <w:t xml:space="preserve"> </w:t>
      </w:r>
      <w:r w:rsidR="00DE7CD5" w:rsidRPr="004E7829">
        <w:rPr>
          <w:rFonts w:eastAsia="Calibri"/>
        </w:rPr>
        <w:br/>
      </w:r>
      <w:r w:rsidR="00564165" w:rsidRPr="004E7829">
        <w:rPr>
          <w:rFonts w:eastAsia="Calibri"/>
        </w:rPr>
        <w:t xml:space="preserve">2 марта </w:t>
      </w:r>
      <w:r w:rsidRPr="004E7829">
        <w:rPr>
          <w:rFonts w:eastAsia="Calibri"/>
        </w:rPr>
        <w:t>2024 года _________________________________________________________________________ (далее – Мероприятие), которое б</w:t>
      </w:r>
      <w:r w:rsidR="001A3E78" w:rsidRPr="004E7829">
        <w:rPr>
          <w:rFonts w:eastAsia="Calibri"/>
        </w:rPr>
        <w:t>удет проводиться</w:t>
      </w:r>
      <w:r w:rsidR="00083F32" w:rsidRPr="004E7829">
        <w:rPr>
          <w:rFonts w:eastAsia="Calibri"/>
        </w:rPr>
        <w:t xml:space="preserve"> по адресу</w:t>
      </w:r>
      <w:r w:rsidR="001A3E78" w:rsidRPr="004E7829">
        <w:rPr>
          <w:rFonts w:eastAsia="Calibri"/>
        </w:rPr>
        <w:t>: ул. Косыгина, д. 17, корп.</w:t>
      </w:r>
      <w:r w:rsidR="00DE7CD5" w:rsidRPr="004E7829">
        <w:rPr>
          <w:rFonts w:eastAsia="Calibri"/>
        </w:rPr>
        <w:t xml:space="preserve"> </w:t>
      </w:r>
      <w:r w:rsidR="001A3E78" w:rsidRPr="004E7829">
        <w:rPr>
          <w:rFonts w:eastAsia="Calibri"/>
        </w:rPr>
        <w:t>8</w:t>
      </w:r>
      <w:r w:rsidR="00C2285C" w:rsidRPr="004E7829">
        <w:rPr>
          <w:rFonts w:eastAsia="Calibri"/>
        </w:rPr>
        <w:t xml:space="preserve"> (большой спортивный зал)</w:t>
      </w:r>
      <w:r w:rsidR="00564165" w:rsidRPr="004E7829">
        <w:rPr>
          <w:rFonts w:eastAsia="Calibri"/>
        </w:rPr>
        <w:t xml:space="preserve"> </w:t>
      </w:r>
      <w:r w:rsidRPr="004E7829">
        <w:rPr>
          <w:rFonts w:eastAsia="Calibri"/>
        </w:rPr>
        <w:t>для предоставления мне допуска к участию, подтверждаю, признаю и от своего имени соглашаюсь с нижеследующим:</w:t>
      </w:r>
    </w:p>
    <w:p w14:paraId="7F35BBA8" w14:textId="305EE2A9" w:rsidR="000A5A72" w:rsidRPr="004E7829" w:rsidRDefault="000A5A72" w:rsidP="00564165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1) Указанное мероприятие предполагает</w:t>
      </w:r>
      <w:r w:rsidR="001A3E78" w:rsidRPr="004E7829">
        <w:rPr>
          <w:rFonts w:eastAsia="Calibri"/>
        </w:rPr>
        <w:t xml:space="preserve"> наличие рисков получения травм.</w:t>
      </w:r>
      <w:r w:rsidRPr="004E7829">
        <w:rPr>
          <w:rFonts w:eastAsia="Calibri"/>
        </w:rPr>
        <w:t xml:space="preserve"> </w:t>
      </w:r>
    </w:p>
    <w:p w14:paraId="4B6D0681" w14:textId="08547505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2) Я СОЗНАТЕЛЬНО И ДОБРОВОЛЬН</w:t>
      </w:r>
      <w:r w:rsidR="00564165" w:rsidRPr="004E7829">
        <w:rPr>
          <w:rFonts w:eastAsia="Calibri"/>
        </w:rPr>
        <w:t xml:space="preserve">О БЕРУ НА СЕБЯ ОТВЕТСТВЕННОСТЬ ЗА ЭТИ </w:t>
      </w:r>
      <w:r w:rsidRPr="004E7829">
        <w:rPr>
          <w:rFonts w:eastAsia="Calibri"/>
        </w:rPr>
        <w:t>РИСКИ – как известные, так и неизвестные</w:t>
      </w:r>
      <w:r w:rsidR="00564165" w:rsidRPr="004E7829">
        <w:rPr>
          <w:rFonts w:eastAsia="Calibri"/>
        </w:rPr>
        <w:t xml:space="preserve"> </w:t>
      </w:r>
      <w:r w:rsidR="00DE7CD5" w:rsidRPr="004E7829">
        <w:rPr>
          <w:rFonts w:eastAsia="Calibri"/>
        </w:rPr>
        <w:t xml:space="preserve">– </w:t>
      </w:r>
      <w:r w:rsidRPr="004E7829">
        <w:rPr>
          <w:rFonts w:eastAsia="Calibri"/>
        </w:rPr>
        <w:t>и принимаю на себя полную ответственность за мое участие в Мероприятии.</w:t>
      </w:r>
    </w:p>
    <w:p w14:paraId="6D5AEF8F" w14:textId="6975A771" w:rsidR="000A5A72" w:rsidRPr="004E7829" w:rsidRDefault="00564165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3</w:t>
      </w:r>
      <w:r w:rsidR="000A5A72" w:rsidRPr="004E7829">
        <w:rPr>
          <w:rFonts w:eastAsia="Calibri"/>
        </w:rPr>
        <w:t>) Я признаю, что ОРГАНИЗАТОРЫ МЕРОПРИЯТИЯ не несут отв</w:t>
      </w:r>
      <w:r w:rsidR="00902073" w:rsidRPr="004E7829">
        <w:rPr>
          <w:rFonts w:eastAsia="Calibri"/>
        </w:rPr>
        <w:t>етственности за мои личные вещи</w:t>
      </w:r>
      <w:r w:rsidRPr="004E7829">
        <w:rPr>
          <w:rFonts w:eastAsia="Calibri"/>
        </w:rPr>
        <w:t>.</w:t>
      </w:r>
    </w:p>
    <w:p w14:paraId="54A537DC" w14:textId="70F3768A" w:rsidR="00564165" w:rsidRPr="004E7829" w:rsidRDefault="00564165" w:rsidP="00564165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4</w:t>
      </w:r>
      <w:r w:rsidR="000A5A72" w:rsidRPr="004E7829">
        <w:rPr>
          <w:rFonts w:eastAsia="Calibri"/>
        </w:rPr>
        <w:t>) Я подтверждаю, что не имею медицинских и иных противопоказаний, не разрешающих мне принимать участие в Мероприятии</w:t>
      </w:r>
      <w:r w:rsidR="001A3E78" w:rsidRPr="004E7829">
        <w:rPr>
          <w:rFonts w:eastAsia="Calibri"/>
        </w:rPr>
        <w:t>.</w:t>
      </w:r>
      <w:r w:rsidR="001C2050" w:rsidRPr="004E7829">
        <w:rPr>
          <w:rFonts w:eastAsia="Calibri"/>
        </w:rPr>
        <w:t xml:space="preserve"> </w:t>
      </w:r>
    </w:p>
    <w:p w14:paraId="615CD6F3" w14:textId="4FAAD7C9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Я ПОДПИСЫВАЮ НАСТОЯЩИЙ ДОКУМЕНТ ДОБРОВОЛЬНО И БЕЗ КАКОГО-ЛИБО ПРИНУЖДЕНИЯ.</w:t>
      </w:r>
    </w:p>
    <w:p w14:paraId="41AF14EC" w14:textId="77777777" w:rsidR="000A5A72" w:rsidRPr="004E7829" w:rsidRDefault="000A5A72" w:rsidP="000A5A72">
      <w:pPr>
        <w:ind w:firstLine="709"/>
        <w:jc w:val="center"/>
        <w:rPr>
          <w:rFonts w:eastAsia="Calibri"/>
          <w:u w:val="single"/>
        </w:rPr>
      </w:pPr>
    </w:p>
    <w:p w14:paraId="74C28A1B" w14:textId="77777777" w:rsidR="000A5A72" w:rsidRPr="004E7829" w:rsidRDefault="000A5A72" w:rsidP="000A5A72">
      <w:pPr>
        <w:ind w:firstLine="709"/>
        <w:rPr>
          <w:rFonts w:eastAsia="Calibri"/>
          <w:u w:val="single"/>
        </w:rPr>
      </w:pPr>
      <w:r w:rsidRPr="004E7829">
        <w:rPr>
          <w:rFonts w:eastAsia="Calibri"/>
          <w:u w:val="single"/>
        </w:rPr>
        <w:t>СОГЛАСИЕ НА ОБРАБОТКУ ПЕРСОНАЛЬНЫХ ДАННЫХ</w:t>
      </w:r>
    </w:p>
    <w:p w14:paraId="66392EFC" w14:textId="33FEC53A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 xml:space="preserve">1) Настоящим в соответствии с Федеральным законом №152-ФЗ «О персональных данных» от 27.07.2006 года </w:t>
      </w:r>
      <w:r w:rsidRPr="004E7829">
        <w:rPr>
          <w:rFonts w:eastAsia="Calibri"/>
        </w:rPr>
        <w:br/>
        <w:t>я подтверждаю свое согласие ГБОУ «Воробьевы горы» на обработку персональных данных: сбор, систематизацию, накопление, хранение, уточнение (обновление, изменение), использование, передачу. Настоящее согласие распространяется на следующие персональные данные: фамилия, имя, отчество, адрес электронной почты, контактный телефон, пол, возраст. Срок действия настоящего согласия - неограниченный.</w:t>
      </w:r>
    </w:p>
    <w:p w14:paraId="3ACC5915" w14:textId="2401EA45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 xml:space="preserve">2) Я признаю, что может проводиться аудио-, видео-, кино-, и/или фотосъемка моего участия, Настоящим я даю согласие ОРГАНИЗАТОРАМ МЕРОПРИЯТИЯ на фотосъемку и запись моего голоса и/или выступлений, а также использование моих фотографий, силуэтных изображений и других материалов, предполагающих воспроизведение моего внешнего облика и голоса в рамках </w:t>
      </w:r>
      <w:r w:rsidR="009E0E53" w:rsidRPr="004E7829">
        <w:rPr>
          <w:rFonts w:eastAsia="Calibri"/>
        </w:rPr>
        <w:t>М</w:t>
      </w:r>
      <w:r w:rsidRPr="004E7829">
        <w:rPr>
          <w:rFonts w:eastAsia="Calibri"/>
        </w:rPr>
        <w:t>ероприятия</w:t>
      </w:r>
      <w:r w:rsidR="001C2050" w:rsidRPr="004E7829">
        <w:rPr>
          <w:rFonts w:eastAsia="Calibri"/>
        </w:rPr>
        <w:t>.</w:t>
      </w:r>
      <w:r w:rsidRPr="004E7829">
        <w:rPr>
          <w:rFonts w:eastAsia="Calibri"/>
        </w:rPr>
        <w:t xml:space="preserve"> </w:t>
      </w:r>
    </w:p>
    <w:p w14:paraId="4C8244CF" w14:textId="77777777" w:rsidR="000A5A72" w:rsidRPr="004E7829" w:rsidRDefault="000A5A72" w:rsidP="000A5A72">
      <w:pPr>
        <w:ind w:firstLine="709"/>
        <w:jc w:val="center"/>
        <w:rPr>
          <w:rFonts w:eastAsia="Calibri"/>
          <w:u w:val="single"/>
        </w:rPr>
      </w:pPr>
    </w:p>
    <w:p w14:paraId="3C968C4C" w14:textId="77777777" w:rsidR="000A5A72" w:rsidRPr="004E7829" w:rsidRDefault="000A5A72" w:rsidP="000A5A72">
      <w:pPr>
        <w:ind w:firstLine="709"/>
        <w:rPr>
          <w:rFonts w:eastAsia="Calibri"/>
          <w:u w:val="single"/>
        </w:rPr>
      </w:pPr>
      <w:r w:rsidRPr="004E7829">
        <w:rPr>
          <w:rFonts w:eastAsia="Calibri"/>
          <w:u w:val="single"/>
        </w:rPr>
        <w:t xml:space="preserve">ПРАВИЛА УЧАСТИЯ В МЕРОПРИЯТИИ </w:t>
      </w:r>
    </w:p>
    <w:p w14:paraId="769103F1" w14:textId="77777777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1) К участию в Мероприятии не допускаются лица в состоянии алкогольного или наркотического опьянения.</w:t>
      </w:r>
    </w:p>
    <w:p w14:paraId="34512791" w14:textId="77777777" w:rsidR="000A5A72" w:rsidRPr="004E7829" w:rsidRDefault="000A5A72" w:rsidP="000A5A72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 xml:space="preserve">2) При возникновении вопросов участники обязуются решать их с компетентным организатором культурно, </w:t>
      </w:r>
      <w:r w:rsidRPr="004E7829">
        <w:rPr>
          <w:rFonts w:eastAsia="Calibri"/>
        </w:rPr>
        <w:br/>
        <w:t>без употребления ненормативной лексики и без применения физической силы.</w:t>
      </w:r>
    </w:p>
    <w:p w14:paraId="5A4C1133" w14:textId="333CC8E4" w:rsidR="00662D8E" w:rsidRPr="004E7829" w:rsidRDefault="000A5A72" w:rsidP="00662D8E">
      <w:pPr>
        <w:ind w:firstLine="709"/>
        <w:jc w:val="both"/>
        <w:rPr>
          <w:rFonts w:eastAsia="Calibri"/>
        </w:rPr>
      </w:pPr>
      <w:r w:rsidRPr="004E7829">
        <w:rPr>
          <w:rFonts w:eastAsia="Calibri"/>
        </w:rPr>
        <w:t>3) Участники обязуются соблюдать чистоту на территории проведения Мероприятия и выбрасывать мусор исключительно в специально оборудованные для этого места (мусорные корзины, баки).</w:t>
      </w:r>
    </w:p>
    <w:p w14:paraId="2E228886" w14:textId="5E0A5235" w:rsidR="000A5A72" w:rsidRPr="004E7829" w:rsidRDefault="000A5A72" w:rsidP="000A5A72">
      <w:pPr>
        <w:jc w:val="both"/>
        <w:rPr>
          <w:rFonts w:eastAsia="Calibri"/>
        </w:rPr>
      </w:pPr>
      <w:r w:rsidRPr="004E7829">
        <w:rPr>
          <w:rFonts w:eastAsia="Calibri"/>
        </w:rPr>
        <w:t>С правилами участия в Мероприятии ознакомлен и соблюдать обязуюсь</w:t>
      </w:r>
      <w:r w:rsidR="00DE7CD5" w:rsidRPr="004E7829">
        <w:rPr>
          <w:rFonts w:eastAsia="Calibri"/>
        </w:rPr>
        <w:t>.</w:t>
      </w:r>
    </w:p>
    <w:p w14:paraId="0BC85F85" w14:textId="5E30D0AC" w:rsidR="000A5A72" w:rsidRPr="004E7829" w:rsidRDefault="000A5A72" w:rsidP="000A5A72">
      <w:pPr>
        <w:rPr>
          <w:rFonts w:eastAsia="Calibri"/>
        </w:rPr>
      </w:pPr>
    </w:p>
    <w:p w14:paraId="210526D1" w14:textId="77777777" w:rsidR="000A5A72" w:rsidRPr="004E7829" w:rsidRDefault="000A5A72" w:rsidP="000A5A72">
      <w:pPr>
        <w:rPr>
          <w:rFonts w:eastAsia="Calibri"/>
        </w:rPr>
      </w:pPr>
      <w:r w:rsidRPr="004E7829">
        <w:rPr>
          <w:rFonts w:eastAsia="Calibri"/>
        </w:rPr>
        <w:t>Подпись _________________   Дата «___» _____________ 2024 года.</w:t>
      </w:r>
    </w:p>
    <w:p w14:paraId="5DAEEDED" w14:textId="77777777" w:rsidR="000A5A72" w:rsidRPr="004E7829" w:rsidRDefault="000A5A72" w:rsidP="000A5A72">
      <w:pPr>
        <w:rPr>
          <w:rFonts w:eastAsiaTheme="minorHAnsi"/>
          <w:sz w:val="18"/>
          <w:szCs w:val="18"/>
        </w:rPr>
      </w:pPr>
    </w:p>
    <w:p w14:paraId="44D028A5" w14:textId="5F98AD1C" w:rsidR="000D0E94" w:rsidRPr="004E7829" w:rsidRDefault="000D0E94" w:rsidP="000A5A72">
      <w:pPr>
        <w:jc w:val="right"/>
        <w:rPr>
          <w:sz w:val="28"/>
          <w:szCs w:val="28"/>
        </w:rPr>
      </w:pPr>
    </w:p>
    <w:p w14:paraId="7F360620" w14:textId="296549D5" w:rsidR="00C61701" w:rsidRPr="004E7829" w:rsidRDefault="00C61701" w:rsidP="000A5A72">
      <w:pPr>
        <w:jc w:val="right"/>
        <w:rPr>
          <w:sz w:val="28"/>
          <w:szCs w:val="28"/>
        </w:rPr>
      </w:pPr>
    </w:p>
    <w:p w14:paraId="2DCE29C7" w14:textId="78F0A05B" w:rsidR="00C61701" w:rsidRPr="004E7829" w:rsidRDefault="00C61701" w:rsidP="000A5A72">
      <w:pPr>
        <w:jc w:val="right"/>
        <w:rPr>
          <w:sz w:val="28"/>
          <w:szCs w:val="28"/>
        </w:rPr>
      </w:pPr>
    </w:p>
    <w:p w14:paraId="4244C4E9" w14:textId="305E8558" w:rsidR="00C61701" w:rsidRPr="004E7829" w:rsidRDefault="00C61701" w:rsidP="000A5A72">
      <w:pPr>
        <w:jc w:val="right"/>
        <w:rPr>
          <w:sz w:val="28"/>
          <w:szCs w:val="28"/>
        </w:rPr>
      </w:pPr>
    </w:p>
    <w:p w14:paraId="352E5018" w14:textId="7A88C205" w:rsidR="00C61701" w:rsidRPr="004E7829" w:rsidRDefault="00C61701" w:rsidP="000A5A72">
      <w:pPr>
        <w:jc w:val="right"/>
        <w:rPr>
          <w:sz w:val="28"/>
          <w:szCs w:val="28"/>
        </w:rPr>
      </w:pPr>
    </w:p>
    <w:p w14:paraId="6B8838AB" w14:textId="1C37CAE4" w:rsidR="00C61701" w:rsidRPr="004E7829" w:rsidRDefault="00C61701" w:rsidP="000A5A72">
      <w:pPr>
        <w:jc w:val="right"/>
        <w:rPr>
          <w:sz w:val="28"/>
          <w:szCs w:val="28"/>
        </w:rPr>
      </w:pPr>
    </w:p>
    <w:p w14:paraId="236F5A62" w14:textId="500D30F4" w:rsidR="00C61701" w:rsidRPr="004E7829" w:rsidRDefault="00C61701" w:rsidP="000A5A72">
      <w:pPr>
        <w:jc w:val="right"/>
        <w:rPr>
          <w:sz w:val="28"/>
          <w:szCs w:val="28"/>
        </w:rPr>
      </w:pPr>
    </w:p>
    <w:p w14:paraId="251BE20D" w14:textId="778CD25E" w:rsidR="00C61701" w:rsidRPr="004E7829" w:rsidRDefault="00C61701" w:rsidP="000A5A72">
      <w:pPr>
        <w:jc w:val="right"/>
        <w:rPr>
          <w:sz w:val="28"/>
          <w:szCs w:val="28"/>
        </w:rPr>
      </w:pPr>
    </w:p>
    <w:p w14:paraId="706F679E" w14:textId="76B8547D" w:rsidR="00C61701" w:rsidRPr="004E7829" w:rsidRDefault="00C61701" w:rsidP="000A5A72">
      <w:pPr>
        <w:jc w:val="right"/>
        <w:rPr>
          <w:sz w:val="28"/>
          <w:szCs w:val="28"/>
        </w:rPr>
      </w:pPr>
    </w:p>
    <w:p w14:paraId="188E4755" w14:textId="2600ACE7" w:rsidR="00C61701" w:rsidRPr="004E7829" w:rsidRDefault="00C61701" w:rsidP="000A5A72">
      <w:pPr>
        <w:jc w:val="right"/>
        <w:rPr>
          <w:sz w:val="28"/>
          <w:szCs w:val="28"/>
        </w:rPr>
      </w:pPr>
    </w:p>
    <w:p w14:paraId="02F5D1D2" w14:textId="18836E80" w:rsidR="00C61701" w:rsidRPr="004E7829" w:rsidRDefault="00C61701" w:rsidP="00C61701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C61701" w:rsidRPr="004E7829" w14:paraId="3D05FFCB" w14:textId="77777777" w:rsidTr="00A73FEE">
        <w:tc>
          <w:tcPr>
            <w:tcW w:w="5240" w:type="dxa"/>
          </w:tcPr>
          <w:p w14:paraId="518E1A5E" w14:textId="77777777" w:rsidR="00C61701" w:rsidRPr="004E7829" w:rsidRDefault="00C61701" w:rsidP="00A73FE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539668BB" w14:textId="349D7EE5" w:rsidR="00C61701" w:rsidRPr="004E7829" w:rsidRDefault="00C61701" w:rsidP="00A73FE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 xml:space="preserve">Приложение № 2 </w:t>
            </w:r>
          </w:p>
          <w:p w14:paraId="4C3CACF1" w14:textId="629CD531" w:rsidR="00C61701" w:rsidRPr="004E7829" w:rsidRDefault="00C61701" w:rsidP="00A73FE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>к приказу ГБОУ «Воробьевы горы»</w:t>
            </w:r>
          </w:p>
          <w:p w14:paraId="4EC37FAD" w14:textId="77777777" w:rsidR="00C61701" w:rsidRPr="004E7829" w:rsidRDefault="00C61701" w:rsidP="00A73FE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7829">
              <w:rPr>
                <w:sz w:val="24"/>
                <w:szCs w:val="24"/>
              </w:rPr>
              <w:t>от ___________ 2024 г. № ________________</w:t>
            </w:r>
          </w:p>
        </w:tc>
      </w:tr>
    </w:tbl>
    <w:p w14:paraId="2A32D076" w14:textId="77777777" w:rsidR="00C61701" w:rsidRPr="004E7829" w:rsidRDefault="00C61701" w:rsidP="00C61701">
      <w:pPr>
        <w:pStyle w:val="a3"/>
        <w:spacing w:line="276" w:lineRule="auto"/>
        <w:ind w:firstLine="5387"/>
        <w:rPr>
          <w:sz w:val="24"/>
          <w:szCs w:val="24"/>
        </w:rPr>
      </w:pPr>
    </w:p>
    <w:p w14:paraId="7A73FDCE" w14:textId="77777777" w:rsidR="00C61701" w:rsidRPr="004E7829" w:rsidRDefault="00C61701" w:rsidP="00C61701">
      <w:pPr>
        <w:pStyle w:val="a3"/>
        <w:spacing w:line="276" w:lineRule="auto"/>
        <w:ind w:firstLine="5387"/>
        <w:rPr>
          <w:sz w:val="24"/>
          <w:szCs w:val="24"/>
        </w:rPr>
      </w:pPr>
    </w:p>
    <w:p w14:paraId="4EDCB7DA" w14:textId="77777777" w:rsidR="00C61701" w:rsidRPr="004E7829" w:rsidRDefault="00C61701" w:rsidP="00C61701">
      <w:pPr>
        <w:spacing w:line="259" w:lineRule="auto"/>
        <w:ind w:left="151" w:hanging="10"/>
        <w:jc w:val="center"/>
        <w:rPr>
          <w:sz w:val="28"/>
        </w:rPr>
      </w:pPr>
      <w:r w:rsidRPr="004E7829">
        <w:rPr>
          <w:b/>
          <w:sz w:val="28"/>
        </w:rPr>
        <w:t>Состав организационного комитета Комплексной эстафеты Всероссийского физкультурно-спортивного комплекса «Готов к труду и обороне» (ГТО), посвященной 10-летию со дня возрождения комплекса</w:t>
      </w:r>
    </w:p>
    <w:p w14:paraId="04861551" w14:textId="77777777" w:rsidR="00C61701" w:rsidRPr="004E7829" w:rsidRDefault="00C61701" w:rsidP="00C61701">
      <w:pPr>
        <w:spacing w:line="259" w:lineRule="auto"/>
        <w:ind w:left="210"/>
        <w:jc w:val="center"/>
        <w:rPr>
          <w:sz w:val="28"/>
        </w:rPr>
      </w:pPr>
    </w:p>
    <w:p w14:paraId="26EC8637" w14:textId="77777777" w:rsidR="00C61701" w:rsidRPr="004E7829" w:rsidRDefault="00C61701" w:rsidP="00C61701">
      <w:pPr>
        <w:spacing w:after="3" w:line="248" w:lineRule="auto"/>
        <w:ind w:left="698" w:right="565"/>
        <w:jc w:val="both"/>
        <w:rPr>
          <w:b/>
          <w:bCs/>
          <w:sz w:val="24"/>
        </w:rPr>
      </w:pPr>
      <w:r w:rsidRPr="004E7829">
        <w:rPr>
          <w:b/>
          <w:bCs/>
          <w:sz w:val="24"/>
        </w:rPr>
        <w:t>Председатель организационного комитета:</w:t>
      </w:r>
    </w:p>
    <w:p w14:paraId="5AE5B1E3" w14:textId="0AADE33E" w:rsidR="00C61701" w:rsidRPr="004E7829" w:rsidRDefault="00D517DF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Братцев Алексей Александрович, методист центра спортивно-патриотического воспитания и ГТО Управления физической культуры и спорта, администратор Центра тестирования ВФСК ГТО</w:t>
      </w:r>
      <w:r w:rsidR="00A76994" w:rsidRPr="004E7829">
        <w:rPr>
          <w:sz w:val="24"/>
        </w:rPr>
        <w:t>.</w:t>
      </w:r>
    </w:p>
    <w:p w14:paraId="38E63D5D" w14:textId="77777777" w:rsidR="00C61701" w:rsidRPr="004E7829" w:rsidRDefault="00C61701" w:rsidP="00C61701">
      <w:pPr>
        <w:spacing w:after="3" w:line="248" w:lineRule="auto"/>
        <w:ind w:left="698" w:right="565"/>
        <w:jc w:val="both"/>
        <w:rPr>
          <w:b/>
          <w:bCs/>
          <w:sz w:val="24"/>
        </w:rPr>
      </w:pPr>
      <w:r w:rsidRPr="004E7829">
        <w:rPr>
          <w:b/>
          <w:bCs/>
          <w:sz w:val="24"/>
        </w:rPr>
        <w:t>Члены организационного комитета:</w:t>
      </w:r>
    </w:p>
    <w:p w14:paraId="1600D2C5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Коршунова Татьяна Александровна, инструктор по физической культуре центра спортивно-патриотического воспитания и ГТО Управления физической культуры и спорта, администратор Центра тестирования ВФСК ГТО;</w:t>
      </w:r>
    </w:p>
    <w:p w14:paraId="38A28524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proofErr w:type="spellStart"/>
      <w:r w:rsidRPr="004E7829">
        <w:rPr>
          <w:sz w:val="24"/>
        </w:rPr>
        <w:t>Кровотынцев</w:t>
      </w:r>
      <w:proofErr w:type="spellEnd"/>
      <w:r w:rsidRPr="004E7829">
        <w:rPr>
          <w:sz w:val="24"/>
        </w:rPr>
        <w:t xml:space="preserve"> Александр Андреевич, методист центра спортивно-патриотического воспитания и ГТО Управления физической культуры и спорта;</w:t>
      </w:r>
    </w:p>
    <w:p w14:paraId="4DDA8B0C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Александров Александр Александрович, методист центра спортивно-патриотического воспитания и ГТО Управления физической культуры и спорта;</w:t>
      </w:r>
    </w:p>
    <w:p w14:paraId="54152473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Кочерова Татьяна Александровна, инструктор по физической культуре центра спортивно-патриотического воспитания и ГТО Управления физической культуры и спорта;</w:t>
      </w:r>
    </w:p>
    <w:p w14:paraId="4A24287E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 xml:space="preserve">Сухова Камила </w:t>
      </w:r>
      <w:proofErr w:type="spellStart"/>
      <w:r w:rsidRPr="004E7829">
        <w:rPr>
          <w:sz w:val="24"/>
        </w:rPr>
        <w:t>Шакировна</w:t>
      </w:r>
      <w:proofErr w:type="spellEnd"/>
      <w:r w:rsidRPr="004E7829">
        <w:rPr>
          <w:sz w:val="24"/>
        </w:rPr>
        <w:t>, инструктор по физической культуре центра спортивно-патриотического воспитания и ГТО Управления физической культуры и спорта;</w:t>
      </w:r>
    </w:p>
    <w:p w14:paraId="68324602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proofErr w:type="spellStart"/>
      <w:r w:rsidRPr="004E7829">
        <w:rPr>
          <w:sz w:val="24"/>
        </w:rPr>
        <w:t>Петерсонс</w:t>
      </w:r>
      <w:proofErr w:type="spellEnd"/>
      <w:r w:rsidRPr="004E7829">
        <w:rPr>
          <w:sz w:val="24"/>
        </w:rPr>
        <w:t xml:space="preserve"> Светлана Сергеевна, педагог-организатор центра спортивно-патриотического воспитания и ГТО Управления физической культуры и спорта;</w:t>
      </w:r>
    </w:p>
    <w:p w14:paraId="6BB4AB91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 xml:space="preserve">Кузнецова </w:t>
      </w:r>
      <w:proofErr w:type="spellStart"/>
      <w:r w:rsidRPr="004E7829">
        <w:rPr>
          <w:sz w:val="24"/>
        </w:rPr>
        <w:t>Аделя</w:t>
      </w:r>
      <w:proofErr w:type="spellEnd"/>
      <w:r w:rsidRPr="004E7829">
        <w:rPr>
          <w:sz w:val="24"/>
        </w:rPr>
        <w:t xml:space="preserve"> </w:t>
      </w:r>
      <w:proofErr w:type="spellStart"/>
      <w:r w:rsidRPr="004E7829">
        <w:rPr>
          <w:sz w:val="24"/>
        </w:rPr>
        <w:t>Абдулбариевна</w:t>
      </w:r>
      <w:proofErr w:type="spellEnd"/>
      <w:r w:rsidRPr="004E7829">
        <w:rPr>
          <w:sz w:val="24"/>
        </w:rPr>
        <w:t>, методист центра спортивно-патриотического воспитания и ГТО Управления физической культуры и спорта, администратор центра тестирования ВФСК ГТО;</w:t>
      </w:r>
    </w:p>
    <w:p w14:paraId="0D26C8A6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Афанасьев Владимир Геннадьевич, старший педагог дополнительного образования центра спортивно-патриотического воспитания и ГТО Управления физической культуры и спорта;</w:t>
      </w:r>
    </w:p>
    <w:p w14:paraId="23EC3C3B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Чугунов Максим Егорович, педагог дополнительного образования центра спортивно-патриотического воспитания и ГТО Управления физической культуры и спорта;</w:t>
      </w:r>
    </w:p>
    <w:p w14:paraId="38CF788E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proofErr w:type="spellStart"/>
      <w:r w:rsidRPr="004E7829">
        <w:rPr>
          <w:sz w:val="24"/>
        </w:rPr>
        <w:t>Кашинова</w:t>
      </w:r>
      <w:proofErr w:type="spellEnd"/>
      <w:r w:rsidRPr="004E7829">
        <w:rPr>
          <w:sz w:val="24"/>
        </w:rPr>
        <w:t xml:space="preserve"> Ольга Глебовна, педагог дополнительного образования центра спортивно-патриотического воспитания и ГТО Управления физической культуры и спорта;</w:t>
      </w:r>
    </w:p>
    <w:p w14:paraId="0A50A041" w14:textId="77777777" w:rsidR="00C61701" w:rsidRPr="004E7829" w:rsidRDefault="00C61701" w:rsidP="00C61701">
      <w:pPr>
        <w:numPr>
          <w:ilvl w:val="0"/>
          <w:numId w:val="14"/>
        </w:numPr>
        <w:spacing w:after="3" w:line="248" w:lineRule="auto"/>
        <w:ind w:right="565" w:firstLine="698"/>
        <w:jc w:val="both"/>
        <w:rPr>
          <w:sz w:val="24"/>
        </w:rPr>
      </w:pPr>
      <w:r w:rsidRPr="004E7829">
        <w:rPr>
          <w:sz w:val="24"/>
        </w:rPr>
        <w:t>Клюйкова Александрина Васильевна, педагог-организатор центра спортивно-патриотического воспитания и ГТО Управления физической культуры и спорта.</w:t>
      </w:r>
    </w:p>
    <w:p w14:paraId="0532D55B" w14:textId="04749532" w:rsidR="00C61701" w:rsidRPr="00C61701" w:rsidRDefault="00C61701" w:rsidP="00C61701">
      <w:pPr>
        <w:spacing w:after="200" w:line="276" w:lineRule="auto"/>
        <w:rPr>
          <w:sz w:val="24"/>
          <w:szCs w:val="28"/>
          <w:highlight w:val="green"/>
        </w:rPr>
      </w:pPr>
    </w:p>
    <w:sectPr w:rsidR="00C61701" w:rsidRPr="00C61701" w:rsidSect="005E2E86">
      <w:headerReference w:type="default" r:id="rId10"/>
      <w:headerReference w:type="first" r:id="rId11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5ED9" w14:textId="77777777" w:rsidR="005E2E86" w:rsidRDefault="005E2E86">
      <w:r>
        <w:separator/>
      </w:r>
    </w:p>
  </w:endnote>
  <w:endnote w:type="continuationSeparator" w:id="0">
    <w:p w14:paraId="59BFFF1C" w14:textId="77777777" w:rsidR="005E2E86" w:rsidRDefault="005E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B52A" w14:textId="77777777" w:rsidR="005E2E86" w:rsidRDefault="005E2E86">
      <w:r>
        <w:separator/>
      </w:r>
    </w:p>
  </w:footnote>
  <w:footnote w:type="continuationSeparator" w:id="0">
    <w:p w14:paraId="43D7B94E" w14:textId="77777777" w:rsidR="005E2E86" w:rsidRDefault="005E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0903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A341E6" w14:textId="7C591C38" w:rsidR="00377DB7" w:rsidRPr="00165856" w:rsidRDefault="00377DB7">
        <w:pPr>
          <w:pStyle w:val="a4"/>
          <w:jc w:val="center"/>
          <w:rPr>
            <w:sz w:val="24"/>
            <w:szCs w:val="24"/>
          </w:rPr>
        </w:pPr>
        <w:r w:rsidRPr="00165856">
          <w:rPr>
            <w:sz w:val="24"/>
            <w:szCs w:val="24"/>
          </w:rPr>
          <w:fldChar w:fldCharType="begin"/>
        </w:r>
        <w:r w:rsidRPr="00165856">
          <w:rPr>
            <w:sz w:val="24"/>
            <w:szCs w:val="24"/>
          </w:rPr>
          <w:instrText>PAGE   \* MERGEFORMAT</w:instrText>
        </w:r>
        <w:r w:rsidRPr="00165856">
          <w:rPr>
            <w:sz w:val="24"/>
            <w:szCs w:val="24"/>
          </w:rPr>
          <w:fldChar w:fldCharType="separate"/>
        </w:r>
        <w:r w:rsidR="00FC2D97">
          <w:rPr>
            <w:noProof/>
            <w:sz w:val="24"/>
            <w:szCs w:val="24"/>
          </w:rPr>
          <w:t>7</w:t>
        </w:r>
        <w:r w:rsidRPr="00165856">
          <w:rPr>
            <w:sz w:val="24"/>
            <w:szCs w:val="24"/>
          </w:rPr>
          <w:fldChar w:fldCharType="end"/>
        </w:r>
      </w:p>
    </w:sdtContent>
  </w:sdt>
  <w:p w14:paraId="1464FD24" w14:textId="77777777" w:rsidR="00377DB7" w:rsidRPr="009965D0" w:rsidRDefault="00377DB7" w:rsidP="006469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22C8" w14:textId="77777777" w:rsidR="00377DB7" w:rsidRDefault="00377DB7" w:rsidP="00971FE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ABF"/>
    <w:multiLevelType w:val="hybridMultilevel"/>
    <w:tmpl w:val="B20AC054"/>
    <w:lvl w:ilvl="0" w:tplc="2862AC1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56C61"/>
    <w:multiLevelType w:val="hybridMultilevel"/>
    <w:tmpl w:val="AA38CCE6"/>
    <w:lvl w:ilvl="0" w:tplc="13D062FA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2747B"/>
    <w:multiLevelType w:val="hybridMultilevel"/>
    <w:tmpl w:val="CEDEA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75177"/>
    <w:multiLevelType w:val="multilevel"/>
    <w:tmpl w:val="22D0F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9104208"/>
    <w:multiLevelType w:val="multilevel"/>
    <w:tmpl w:val="D04CACEC"/>
    <w:lvl w:ilvl="0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B1D53"/>
    <w:multiLevelType w:val="multilevel"/>
    <w:tmpl w:val="576EA8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08D7698"/>
    <w:multiLevelType w:val="hybridMultilevel"/>
    <w:tmpl w:val="0C6E447E"/>
    <w:lvl w:ilvl="0" w:tplc="2862AC1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12A1C"/>
    <w:multiLevelType w:val="multilevel"/>
    <w:tmpl w:val="7F6A8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6755C8"/>
    <w:multiLevelType w:val="hybridMultilevel"/>
    <w:tmpl w:val="2E62C1B6"/>
    <w:lvl w:ilvl="0" w:tplc="DFE25E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456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871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001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6CC6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ACD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E13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A00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0EE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978DF"/>
    <w:multiLevelType w:val="multilevel"/>
    <w:tmpl w:val="A8821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43B6F68"/>
    <w:multiLevelType w:val="hybridMultilevel"/>
    <w:tmpl w:val="92C4E314"/>
    <w:lvl w:ilvl="0" w:tplc="2862AC1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A6F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6BA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C16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866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7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804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4C7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AA0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E746A"/>
    <w:multiLevelType w:val="hybridMultilevel"/>
    <w:tmpl w:val="B904780A"/>
    <w:lvl w:ilvl="0" w:tplc="9BFA30DA">
      <w:start w:val="1"/>
      <w:numFmt w:val="bullet"/>
      <w:lvlText w:val="–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E40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ADC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4D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ECF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4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6A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CD4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4D5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B7F14"/>
    <w:multiLevelType w:val="hybridMultilevel"/>
    <w:tmpl w:val="ECC00B7C"/>
    <w:lvl w:ilvl="0" w:tplc="2862AC1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CD6F09"/>
    <w:multiLevelType w:val="hybridMultilevel"/>
    <w:tmpl w:val="30F21D98"/>
    <w:lvl w:ilvl="0" w:tplc="63981718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74A8E"/>
    <w:multiLevelType w:val="hybridMultilevel"/>
    <w:tmpl w:val="CE44B120"/>
    <w:lvl w:ilvl="0" w:tplc="2862AC1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E646CB"/>
    <w:multiLevelType w:val="hybridMultilevel"/>
    <w:tmpl w:val="3B384464"/>
    <w:lvl w:ilvl="0" w:tplc="2862AC1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5B2DF8"/>
    <w:multiLevelType w:val="hybridMultilevel"/>
    <w:tmpl w:val="F73685DA"/>
    <w:lvl w:ilvl="0" w:tplc="B4A0CD84">
      <w:start w:val="1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56792A40"/>
    <w:multiLevelType w:val="hybridMultilevel"/>
    <w:tmpl w:val="D542E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50CA"/>
    <w:multiLevelType w:val="multilevel"/>
    <w:tmpl w:val="36224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815CA8"/>
    <w:multiLevelType w:val="multilevel"/>
    <w:tmpl w:val="6C8A8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64962619"/>
    <w:multiLevelType w:val="hybridMultilevel"/>
    <w:tmpl w:val="E76CD104"/>
    <w:lvl w:ilvl="0" w:tplc="9EE669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0398499">
    <w:abstractNumId w:val="1"/>
  </w:num>
  <w:num w:numId="2" w16cid:durableId="869952738">
    <w:abstractNumId w:val="7"/>
  </w:num>
  <w:num w:numId="3" w16cid:durableId="623780021">
    <w:abstractNumId w:val="20"/>
  </w:num>
  <w:num w:numId="4" w16cid:durableId="162085261">
    <w:abstractNumId w:val="17"/>
  </w:num>
  <w:num w:numId="5" w16cid:durableId="383453027">
    <w:abstractNumId w:val="18"/>
  </w:num>
  <w:num w:numId="6" w16cid:durableId="46808383">
    <w:abstractNumId w:val="13"/>
  </w:num>
  <w:num w:numId="7" w16cid:durableId="1165821646">
    <w:abstractNumId w:val="9"/>
  </w:num>
  <w:num w:numId="8" w16cid:durableId="1558782832">
    <w:abstractNumId w:val="19"/>
  </w:num>
  <w:num w:numId="9" w16cid:durableId="666707944">
    <w:abstractNumId w:val="10"/>
  </w:num>
  <w:num w:numId="10" w16cid:durableId="2075540482">
    <w:abstractNumId w:val="2"/>
  </w:num>
  <w:num w:numId="11" w16cid:durableId="1766420813">
    <w:abstractNumId w:val="14"/>
  </w:num>
  <w:num w:numId="12" w16cid:durableId="1407611322">
    <w:abstractNumId w:val="0"/>
  </w:num>
  <w:num w:numId="13" w16cid:durableId="227108328">
    <w:abstractNumId w:val="15"/>
  </w:num>
  <w:num w:numId="14" w16cid:durableId="1483308373">
    <w:abstractNumId w:val="8"/>
  </w:num>
  <w:num w:numId="15" w16cid:durableId="1526751044">
    <w:abstractNumId w:val="6"/>
  </w:num>
  <w:num w:numId="16" w16cid:durableId="500389256">
    <w:abstractNumId w:val="12"/>
  </w:num>
  <w:num w:numId="17" w16cid:durableId="1948542400">
    <w:abstractNumId w:val="3"/>
  </w:num>
  <w:num w:numId="18" w16cid:durableId="81462821">
    <w:abstractNumId w:val="5"/>
  </w:num>
  <w:num w:numId="19" w16cid:durableId="2024820981">
    <w:abstractNumId w:val="4"/>
  </w:num>
  <w:num w:numId="20" w16cid:durableId="57091140">
    <w:abstractNumId w:val="11"/>
  </w:num>
  <w:num w:numId="21" w16cid:durableId="3826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E1"/>
    <w:rsid w:val="00000DBA"/>
    <w:rsid w:val="00002A88"/>
    <w:rsid w:val="00012DD7"/>
    <w:rsid w:val="00013650"/>
    <w:rsid w:val="00026B14"/>
    <w:rsid w:val="0003760D"/>
    <w:rsid w:val="00055518"/>
    <w:rsid w:val="00056F8C"/>
    <w:rsid w:val="00057CFB"/>
    <w:rsid w:val="00061A77"/>
    <w:rsid w:val="000625CB"/>
    <w:rsid w:val="0006265E"/>
    <w:rsid w:val="00064A31"/>
    <w:rsid w:val="000653E2"/>
    <w:rsid w:val="00065772"/>
    <w:rsid w:val="00067DD7"/>
    <w:rsid w:val="00067FC6"/>
    <w:rsid w:val="000705BB"/>
    <w:rsid w:val="00073038"/>
    <w:rsid w:val="00080D35"/>
    <w:rsid w:val="0008135E"/>
    <w:rsid w:val="00082A72"/>
    <w:rsid w:val="00083F32"/>
    <w:rsid w:val="00085F52"/>
    <w:rsid w:val="0009229F"/>
    <w:rsid w:val="000924EF"/>
    <w:rsid w:val="00092E36"/>
    <w:rsid w:val="000931BA"/>
    <w:rsid w:val="00093C2B"/>
    <w:rsid w:val="000A1141"/>
    <w:rsid w:val="000A12C1"/>
    <w:rsid w:val="000A2FB4"/>
    <w:rsid w:val="000A329D"/>
    <w:rsid w:val="000A5A72"/>
    <w:rsid w:val="000A688F"/>
    <w:rsid w:val="000B1120"/>
    <w:rsid w:val="000B6809"/>
    <w:rsid w:val="000C0155"/>
    <w:rsid w:val="000C7DC1"/>
    <w:rsid w:val="000D0E94"/>
    <w:rsid w:val="000D172D"/>
    <w:rsid w:val="000D20DA"/>
    <w:rsid w:val="000E1700"/>
    <w:rsid w:val="000E6FC1"/>
    <w:rsid w:val="000F1788"/>
    <w:rsid w:val="000F1F2F"/>
    <w:rsid w:val="00115B86"/>
    <w:rsid w:val="00121CB5"/>
    <w:rsid w:val="00123D4B"/>
    <w:rsid w:val="0012761D"/>
    <w:rsid w:val="00131703"/>
    <w:rsid w:val="001319C8"/>
    <w:rsid w:val="001319D4"/>
    <w:rsid w:val="001322A2"/>
    <w:rsid w:val="00137342"/>
    <w:rsid w:val="00143EE0"/>
    <w:rsid w:val="00143F5D"/>
    <w:rsid w:val="00146426"/>
    <w:rsid w:val="00165856"/>
    <w:rsid w:val="00174B89"/>
    <w:rsid w:val="00175D5B"/>
    <w:rsid w:val="00177E8F"/>
    <w:rsid w:val="001814A0"/>
    <w:rsid w:val="00181E92"/>
    <w:rsid w:val="001826DD"/>
    <w:rsid w:val="00193801"/>
    <w:rsid w:val="00196036"/>
    <w:rsid w:val="00196944"/>
    <w:rsid w:val="001A3E78"/>
    <w:rsid w:val="001A68AC"/>
    <w:rsid w:val="001B12DD"/>
    <w:rsid w:val="001B4737"/>
    <w:rsid w:val="001B6180"/>
    <w:rsid w:val="001C0499"/>
    <w:rsid w:val="001C0A77"/>
    <w:rsid w:val="001C2050"/>
    <w:rsid w:val="001C602F"/>
    <w:rsid w:val="001C7B29"/>
    <w:rsid w:val="001D6527"/>
    <w:rsid w:val="001E615D"/>
    <w:rsid w:val="001F492B"/>
    <w:rsid w:val="001F6794"/>
    <w:rsid w:val="00201126"/>
    <w:rsid w:val="002049EA"/>
    <w:rsid w:val="0021084D"/>
    <w:rsid w:val="00211034"/>
    <w:rsid w:val="00217C4E"/>
    <w:rsid w:val="00225A3E"/>
    <w:rsid w:val="00226986"/>
    <w:rsid w:val="00227450"/>
    <w:rsid w:val="00236CF5"/>
    <w:rsid w:val="00256B99"/>
    <w:rsid w:val="00261F7F"/>
    <w:rsid w:val="0027223F"/>
    <w:rsid w:val="0027412B"/>
    <w:rsid w:val="0028050E"/>
    <w:rsid w:val="002810DC"/>
    <w:rsid w:val="00281184"/>
    <w:rsid w:val="0028415F"/>
    <w:rsid w:val="00287EE4"/>
    <w:rsid w:val="002900D0"/>
    <w:rsid w:val="00296436"/>
    <w:rsid w:val="002A38B5"/>
    <w:rsid w:val="002B20F6"/>
    <w:rsid w:val="002B7B3D"/>
    <w:rsid w:val="002C4C9F"/>
    <w:rsid w:val="002C59EF"/>
    <w:rsid w:val="002D1733"/>
    <w:rsid w:val="002E0C71"/>
    <w:rsid w:val="002E225A"/>
    <w:rsid w:val="002E26A7"/>
    <w:rsid w:val="002E3B81"/>
    <w:rsid w:val="002E6AD4"/>
    <w:rsid w:val="002E7C00"/>
    <w:rsid w:val="002F68F7"/>
    <w:rsid w:val="003016E4"/>
    <w:rsid w:val="0030421C"/>
    <w:rsid w:val="0031137A"/>
    <w:rsid w:val="00316C31"/>
    <w:rsid w:val="003173E1"/>
    <w:rsid w:val="0031745F"/>
    <w:rsid w:val="003331BA"/>
    <w:rsid w:val="00336619"/>
    <w:rsid w:val="003376D6"/>
    <w:rsid w:val="00347670"/>
    <w:rsid w:val="00350782"/>
    <w:rsid w:val="00354B43"/>
    <w:rsid w:val="00364345"/>
    <w:rsid w:val="00366EA9"/>
    <w:rsid w:val="00371349"/>
    <w:rsid w:val="00372DAF"/>
    <w:rsid w:val="003743D0"/>
    <w:rsid w:val="00377DB7"/>
    <w:rsid w:val="00385796"/>
    <w:rsid w:val="00394421"/>
    <w:rsid w:val="00396F36"/>
    <w:rsid w:val="003A24CA"/>
    <w:rsid w:val="003A2A0B"/>
    <w:rsid w:val="003B3B0E"/>
    <w:rsid w:val="003B524A"/>
    <w:rsid w:val="003B6EFA"/>
    <w:rsid w:val="003B7224"/>
    <w:rsid w:val="003C06AD"/>
    <w:rsid w:val="003D03BF"/>
    <w:rsid w:val="003D25EA"/>
    <w:rsid w:val="003E4F97"/>
    <w:rsid w:val="003E513A"/>
    <w:rsid w:val="003E7BCE"/>
    <w:rsid w:val="003F05E5"/>
    <w:rsid w:val="003F1C14"/>
    <w:rsid w:val="003F211F"/>
    <w:rsid w:val="003F243F"/>
    <w:rsid w:val="003F2B31"/>
    <w:rsid w:val="00402B5C"/>
    <w:rsid w:val="004150D9"/>
    <w:rsid w:val="00420C71"/>
    <w:rsid w:val="00421E95"/>
    <w:rsid w:val="00422BEF"/>
    <w:rsid w:val="00422E16"/>
    <w:rsid w:val="00423378"/>
    <w:rsid w:val="004272D9"/>
    <w:rsid w:val="00431152"/>
    <w:rsid w:val="00433699"/>
    <w:rsid w:val="00433F98"/>
    <w:rsid w:val="00435B87"/>
    <w:rsid w:val="00436E0E"/>
    <w:rsid w:val="00442EBF"/>
    <w:rsid w:val="004435C1"/>
    <w:rsid w:val="00464CBF"/>
    <w:rsid w:val="00471431"/>
    <w:rsid w:val="00471DDA"/>
    <w:rsid w:val="00474F6A"/>
    <w:rsid w:val="00476C30"/>
    <w:rsid w:val="00486E76"/>
    <w:rsid w:val="00496165"/>
    <w:rsid w:val="0049666D"/>
    <w:rsid w:val="004A1069"/>
    <w:rsid w:val="004A270E"/>
    <w:rsid w:val="004A4056"/>
    <w:rsid w:val="004A408E"/>
    <w:rsid w:val="004A4882"/>
    <w:rsid w:val="004A7E7A"/>
    <w:rsid w:val="004A7FCC"/>
    <w:rsid w:val="004B5A64"/>
    <w:rsid w:val="004C0FE6"/>
    <w:rsid w:val="004C1430"/>
    <w:rsid w:val="004C3EE7"/>
    <w:rsid w:val="004C4984"/>
    <w:rsid w:val="004C76FE"/>
    <w:rsid w:val="004D6B98"/>
    <w:rsid w:val="004E4721"/>
    <w:rsid w:val="004E7829"/>
    <w:rsid w:val="004F3703"/>
    <w:rsid w:val="005004F5"/>
    <w:rsid w:val="005056F9"/>
    <w:rsid w:val="00506DC8"/>
    <w:rsid w:val="005100F6"/>
    <w:rsid w:val="00510B75"/>
    <w:rsid w:val="005138E7"/>
    <w:rsid w:val="00517087"/>
    <w:rsid w:val="00522E1D"/>
    <w:rsid w:val="00522F85"/>
    <w:rsid w:val="00524D72"/>
    <w:rsid w:val="00527EC8"/>
    <w:rsid w:val="00535A88"/>
    <w:rsid w:val="00540631"/>
    <w:rsid w:val="0054130E"/>
    <w:rsid w:val="0054420B"/>
    <w:rsid w:val="00552B10"/>
    <w:rsid w:val="00553393"/>
    <w:rsid w:val="00555BC9"/>
    <w:rsid w:val="005613B8"/>
    <w:rsid w:val="00564165"/>
    <w:rsid w:val="005670C4"/>
    <w:rsid w:val="00575C49"/>
    <w:rsid w:val="00577DEF"/>
    <w:rsid w:val="0058033E"/>
    <w:rsid w:val="00582880"/>
    <w:rsid w:val="00592D6A"/>
    <w:rsid w:val="005A14AD"/>
    <w:rsid w:val="005A42C0"/>
    <w:rsid w:val="005A5E6C"/>
    <w:rsid w:val="005D5CAB"/>
    <w:rsid w:val="005D7424"/>
    <w:rsid w:val="005E0CCE"/>
    <w:rsid w:val="005E1C1C"/>
    <w:rsid w:val="005E1E30"/>
    <w:rsid w:val="005E2E86"/>
    <w:rsid w:val="005E36A3"/>
    <w:rsid w:val="005F6DD0"/>
    <w:rsid w:val="00600448"/>
    <w:rsid w:val="006019E6"/>
    <w:rsid w:val="00603369"/>
    <w:rsid w:val="006076EF"/>
    <w:rsid w:val="00613045"/>
    <w:rsid w:val="00617B1C"/>
    <w:rsid w:val="006201B9"/>
    <w:rsid w:val="00621ACB"/>
    <w:rsid w:val="0062201A"/>
    <w:rsid w:val="006220D7"/>
    <w:rsid w:val="00624F51"/>
    <w:rsid w:val="006260FD"/>
    <w:rsid w:val="00632011"/>
    <w:rsid w:val="00632457"/>
    <w:rsid w:val="00635E2A"/>
    <w:rsid w:val="00637A0E"/>
    <w:rsid w:val="00642000"/>
    <w:rsid w:val="006469FF"/>
    <w:rsid w:val="006532ED"/>
    <w:rsid w:val="00662D8E"/>
    <w:rsid w:val="00663AA3"/>
    <w:rsid w:val="00664189"/>
    <w:rsid w:val="00670AB9"/>
    <w:rsid w:val="0067201E"/>
    <w:rsid w:val="00675782"/>
    <w:rsid w:val="00677880"/>
    <w:rsid w:val="00681232"/>
    <w:rsid w:val="00681AD3"/>
    <w:rsid w:val="00693DAF"/>
    <w:rsid w:val="006965A3"/>
    <w:rsid w:val="006A464B"/>
    <w:rsid w:val="006A68AA"/>
    <w:rsid w:val="006A7AE9"/>
    <w:rsid w:val="006B13CB"/>
    <w:rsid w:val="006B4E76"/>
    <w:rsid w:val="006C444D"/>
    <w:rsid w:val="006D27D1"/>
    <w:rsid w:val="006D6406"/>
    <w:rsid w:val="006E2732"/>
    <w:rsid w:val="006E7EF5"/>
    <w:rsid w:val="006F410D"/>
    <w:rsid w:val="0070320A"/>
    <w:rsid w:val="00707E36"/>
    <w:rsid w:val="0071263B"/>
    <w:rsid w:val="007236C9"/>
    <w:rsid w:val="00723FDE"/>
    <w:rsid w:val="0072504C"/>
    <w:rsid w:val="00727B77"/>
    <w:rsid w:val="0073394E"/>
    <w:rsid w:val="00740E20"/>
    <w:rsid w:val="00747973"/>
    <w:rsid w:val="00751FE8"/>
    <w:rsid w:val="007559F1"/>
    <w:rsid w:val="007573D6"/>
    <w:rsid w:val="007800AD"/>
    <w:rsid w:val="00783C49"/>
    <w:rsid w:val="00787916"/>
    <w:rsid w:val="00794755"/>
    <w:rsid w:val="007949D9"/>
    <w:rsid w:val="00794D9E"/>
    <w:rsid w:val="00796B5B"/>
    <w:rsid w:val="007B01F9"/>
    <w:rsid w:val="007B0D2F"/>
    <w:rsid w:val="007B2A3A"/>
    <w:rsid w:val="007B3ED2"/>
    <w:rsid w:val="007C34BC"/>
    <w:rsid w:val="007C4C60"/>
    <w:rsid w:val="007C73A9"/>
    <w:rsid w:val="007E05EB"/>
    <w:rsid w:val="007E1A86"/>
    <w:rsid w:val="007E281C"/>
    <w:rsid w:val="007E4692"/>
    <w:rsid w:val="007E4728"/>
    <w:rsid w:val="007E51B3"/>
    <w:rsid w:val="007E799F"/>
    <w:rsid w:val="007F053D"/>
    <w:rsid w:val="007F5E9D"/>
    <w:rsid w:val="008027E5"/>
    <w:rsid w:val="00806D66"/>
    <w:rsid w:val="00812DF1"/>
    <w:rsid w:val="00813E2A"/>
    <w:rsid w:val="008151A7"/>
    <w:rsid w:val="0081746C"/>
    <w:rsid w:val="0082483C"/>
    <w:rsid w:val="008270AA"/>
    <w:rsid w:val="008273E5"/>
    <w:rsid w:val="00832C38"/>
    <w:rsid w:val="008342EF"/>
    <w:rsid w:val="00835696"/>
    <w:rsid w:val="00835D18"/>
    <w:rsid w:val="008379BE"/>
    <w:rsid w:val="00842EC3"/>
    <w:rsid w:val="00844DCA"/>
    <w:rsid w:val="008458A9"/>
    <w:rsid w:val="00845CE6"/>
    <w:rsid w:val="00857230"/>
    <w:rsid w:val="00857551"/>
    <w:rsid w:val="008578B0"/>
    <w:rsid w:val="008626F9"/>
    <w:rsid w:val="008632E7"/>
    <w:rsid w:val="008715E1"/>
    <w:rsid w:val="00882FB7"/>
    <w:rsid w:val="00883A1F"/>
    <w:rsid w:val="00885C43"/>
    <w:rsid w:val="008919FC"/>
    <w:rsid w:val="008A040B"/>
    <w:rsid w:val="008A0694"/>
    <w:rsid w:val="008A2CEC"/>
    <w:rsid w:val="008A5069"/>
    <w:rsid w:val="008A7D84"/>
    <w:rsid w:val="008B53E1"/>
    <w:rsid w:val="008B7F9D"/>
    <w:rsid w:val="008D1CFF"/>
    <w:rsid w:val="008D6288"/>
    <w:rsid w:val="008D70C9"/>
    <w:rsid w:val="008E0FF8"/>
    <w:rsid w:val="008E2B8C"/>
    <w:rsid w:val="008E3DE1"/>
    <w:rsid w:val="008E4F1C"/>
    <w:rsid w:val="008E6AA0"/>
    <w:rsid w:val="008F53B7"/>
    <w:rsid w:val="008F5D40"/>
    <w:rsid w:val="00902073"/>
    <w:rsid w:val="00912E5B"/>
    <w:rsid w:val="00913EF7"/>
    <w:rsid w:val="00916C7C"/>
    <w:rsid w:val="00917F33"/>
    <w:rsid w:val="00926977"/>
    <w:rsid w:val="00927BEA"/>
    <w:rsid w:val="00930C09"/>
    <w:rsid w:val="00932C47"/>
    <w:rsid w:val="00934681"/>
    <w:rsid w:val="00934D83"/>
    <w:rsid w:val="009358BC"/>
    <w:rsid w:val="00935B10"/>
    <w:rsid w:val="00937E63"/>
    <w:rsid w:val="00941DFB"/>
    <w:rsid w:val="00952990"/>
    <w:rsid w:val="009531D0"/>
    <w:rsid w:val="00954176"/>
    <w:rsid w:val="0095780D"/>
    <w:rsid w:val="009610C9"/>
    <w:rsid w:val="00962197"/>
    <w:rsid w:val="00963AD9"/>
    <w:rsid w:val="00964B34"/>
    <w:rsid w:val="00965970"/>
    <w:rsid w:val="00971722"/>
    <w:rsid w:val="00971FE9"/>
    <w:rsid w:val="009823E2"/>
    <w:rsid w:val="0098307A"/>
    <w:rsid w:val="009925C2"/>
    <w:rsid w:val="009A3272"/>
    <w:rsid w:val="009B4DD6"/>
    <w:rsid w:val="009B57EF"/>
    <w:rsid w:val="009B629D"/>
    <w:rsid w:val="009C2C6C"/>
    <w:rsid w:val="009D640B"/>
    <w:rsid w:val="009D7CF0"/>
    <w:rsid w:val="009E0E53"/>
    <w:rsid w:val="009E17B5"/>
    <w:rsid w:val="009E2056"/>
    <w:rsid w:val="009E3D4E"/>
    <w:rsid w:val="009E577C"/>
    <w:rsid w:val="009F4AE9"/>
    <w:rsid w:val="009F5D65"/>
    <w:rsid w:val="00A00DE3"/>
    <w:rsid w:val="00A10578"/>
    <w:rsid w:val="00A14D41"/>
    <w:rsid w:val="00A16998"/>
    <w:rsid w:val="00A21910"/>
    <w:rsid w:val="00A259A9"/>
    <w:rsid w:val="00A271E1"/>
    <w:rsid w:val="00A3797F"/>
    <w:rsid w:val="00A41B5E"/>
    <w:rsid w:val="00A47EB2"/>
    <w:rsid w:val="00A502CC"/>
    <w:rsid w:val="00A50A64"/>
    <w:rsid w:val="00A56291"/>
    <w:rsid w:val="00A57B80"/>
    <w:rsid w:val="00A635CA"/>
    <w:rsid w:val="00A674F7"/>
    <w:rsid w:val="00A67C90"/>
    <w:rsid w:val="00A75972"/>
    <w:rsid w:val="00A76994"/>
    <w:rsid w:val="00A76B49"/>
    <w:rsid w:val="00A77678"/>
    <w:rsid w:val="00A77FA5"/>
    <w:rsid w:val="00A80927"/>
    <w:rsid w:val="00A857B5"/>
    <w:rsid w:val="00A90BFD"/>
    <w:rsid w:val="00AA2FFE"/>
    <w:rsid w:val="00AB2708"/>
    <w:rsid w:val="00AB5881"/>
    <w:rsid w:val="00AC16B6"/>
    <w:rsid w:val="00AC69BD"/>
    <w:rsid w:val="00AD4256"/>
    <w:rsid w:val="00AE461E"/>
    <w:rsid w:val="00AE4CC1"/>
    <w:rsid w:val="00AE7351"/>
    <w:rsid w:val="00AF0610"/>
    <w:rsid w:val="00AF0707"/>
    <w:rsid w:val="00AF574B"/>
    <w:rsid w:val="00AF5D8D"/>
    <w:rsid w:val="00AF6522"/>
    <w:rsid w:val="00B035C6"/>
    <w:rsid w:val="00B05F0A"/>
    <w:rsid w:val="00B06228"/>
    <w:rsid w:val="00B12B70"/>
    <w:rsid w:val="00B21FCD"/>
    <w:rsid w:val="00B23AAC"/>
    <w:rsid w:val="00B25F7E"/>
    <w:rsid w:val="00B3040D"/>
    <w:rsid w:val="00B30A10"/>
    <w:rsid w:val="00B34F72"/>
    <w:rsid w:val="00B371F7"/>
    <w:rsid w:val="00B56F35"/>
    <w:rsid w:val="00B574D6"/>
    <w:rsid w:val="00B60FFA"/>
    <w:rsid w:val="00B62FEE"/>
    <w:rsid w:val="00B63F89"/>
    <w:rsid w:val="00B7115D"/>
    <w:rsid w:val="00B72253"/>
    <w:rsid w:val="00B7487A"/>
    <w:rsid w:val="00B76B04"/>
    <w:rsid w:val="00B813A3"/>
    <w:rsid w:val="00B82D33"/>
    <w:rsid w:val="00B93C87"/>
    <w:rsid w:val="00B95C52"/>
    <w:rsid w:val="00BA36D3"/>
    <w:rsid w:val="00BA4AA2"/>
    <w:rsid w:val="00BB1405"/>
    <w:rsid w:val="00BB6144"/>
    <w:rsid w:val="00BC2232"/>
    <w:rsid w:val="00BC25A7"/>
    <w:rsid w:val="00BC6463"/>
    <w:rsid w:val="00BD02BB"/>
    <w:rsid w:val="00BD1837"/>
    <w:rsid w:val="00BE0ED6"/>
    <w:rsid w:val="00BE15C1"/>
    <w:rsid w:val="00BE7358"/>
    <w:rsid w:val="00BF273E"/>
    <w:rsid w:val="00BF6AE1"/>
    <w:rsid w:val="00C00538"/>
    <w:rsid w:val="00C01A25"/>
    <w:rsid w:val="00C10E7D"/>
    <w:rsid w:val="00C156C9"/>
    <w:rsid w:val="00C16854"/>
    <w:rsid w:val="00C17A88"/>
    <w:rsid w:val="00C2285C"/>
    <w:rsid w:val="00C252F5"/>
    <w:rsid w:val="00C34148"/>
    <w:rsid w:val="00C432EB"/>
    <w:rsid w:val="00C43B5A"/>
    <w:rsid w:val="00C465DF"/>
    <w:rsid w:val="00C471F8"/>
    <w:rsid w:val="00C5332F"/>
    <w:rsid w:val="00C53DEC"/>
    <w:rsid w:val="00C57FA2"/>
    <w:rsid w:val="00C61701"/>
    <w:rsid w:val="00C65D24"/>
    <w:rsid w:val="00C660F6"/>
    <w:rsid w:val="00C66BEA"/>
    <w:rsid w:val="00C7485E"/>
    <w:rsid w:val="00C757BC"/>
    <w:rsid w:val="00C75F60"/>
    <w:rsid w:val="00C775D7"/>
    <w:rsid w:val="00C81567"/>
    <w:rsid w:val="00C93CC4"/>
    <w:rsid w:val="00C94F00"/>
    <w:rsid w:val="00C97EC4"/>
    <w:rsid w:val="00CA5307"/>
    <w:rsid w:val="00CA6CBD"/>
    <w:rsid w:val="00CB08FF"/>
    <w:rsid w:val="00CB3C76"/>
    <w:rsid w:val="00CC54BB"/>
    <w:rsid w:val="00CC712A"/>
    <w:rsid w:val="00CD483E"/>
    <w:rsid w:val="00CD5FB2"/>
    <w:rsid w:val="00CD656E"/>
    <w:rsid w:val="00CD6618"/>
    <w:rsid w:val="00CD69CA"/>
    <w:rsid w:val="00CE209A"/>
    <w:rsid w:val="00CF0F44"/>
    <w:rsid w:val="00CF5C59"/>
    <w:rsid w:val="00D00E86"/>
    <w:rsid w:val="00D03455"/>
    <w:rsid w:val="00D10AEE"/>
    <w:rsid w:val="00D172FC"/>
    <w:rsid w:val="00D203A8"/>
    <w:rsid w:val="00D23D37"/>
    <w:rsid w:val="00D265AA"/>
    <w:rsid w:val="00D279B9"/>
    <w:rsid w:val="00D30207"/>
    <w:rsid w:val="00D422F5"/>
    <w:rsid w:val="00D43C92"/>
    <w:rsid w:val="00D4458D"/>
    <w:rsid w:val="00D477F6"/>
    <w:rsid w:val="00D517DF"/>
    <w:rsid w:val="00D51EBA"/>
    <w:rsid w:val="00D55877"/>
    <w:rsid w:val="00D566EF"/>
    <w:rsid w:val="00D60DC3"/>
    <w:rsid w:val="00D63CEA"/>
    <w:rsid w:val="00D661DD"/>
    <w:rsid w:val="00D67910"/>
    <w:rsid w:val="00D72949"/>
    <w:rsid w:val="00D72A3A"/>
    <w:rsid w:val="00D74E50"/>
    <w:rsid w:val="00D77FDF"/>
    <w:rsid w:val="00D83098"/>
    <w:rsid w:val="00D92F25"/>
    <w:rsid w:val="00D95A10"/>
    <w:rsid w:val="00D962F6"/>
    <w:rsid w:val="00DA4579"/>
    <w:rsid w:val="00DA7915"/>
    <w:rsid w:val="00DB1F11"/>
    <w:rsid w:val="00DB234B"/>
    <w:rsid w:val="00DC0441"/>
    <w:rsid w:val="00DC0EF7"/>
    <w:rsid w:val="00DC48D3"/>
    <w:rsid w:val="00DC711E"/>
    <w:rsid w:val="00DD1963"/>
    <w:rsid w:val="00DD3EF4"/>
    <w:rsid w:val="00DD4CBB"/>
    <w:rsid w:val="00DD6745"/>
    <w:rsid w:val="00DD7CA2"/>
    <w:rsid w:val="00DE5699"/>
    <w:rsid w:val="00DE7CD5"/>
    <w:rsid w:val="00E0369E"/>
    <w:rsid w:val="00E03CBD"/>
    <w:rsid w:val="00E10102"/>
    <w:rsid w:val="00E13BC9"/>
    <w:rsid w:val="00E14672"/>
    <w:rsid w:val="00E17553"/>
    <w:rsid w:val="00E17802"/>
    <w:rsid w:val="00E22247"/>
    <w:rsid w:val="00E272B4"/>
    <w:rsid w:val="00E30C6D"/>
    <w:rsid w:val="00E35CDA"/>
    <w:rsid w:val="00E35FBF"/>
    <w:rsid w:val="00E45C25"/>
    <w:rsid w:val="00E46E9E"/>
    <w:rsid w:val="00E46F4F"/>
    <w:rsid w:val="00E61563"/>
    <w:rsid w:val="00E65111"/>
    <w:rsid w:val="00E72250"/>
    <w:rsid w:val="00E73F37"/>
    <w:rsid w:val="00E74875"/>
    <w:rsid w:val="00E77ECA"/>
    <w:rsid w:val="00E80717"/>
    <w:rsid w:val="00E836B4"/>
    <w:rsid w:val="00E85B2F"/>
    <w:rsid w:val="00E90014"/>
    <w:rsid w:val="00E92124"/>
    <w:rsid w:val="00E94F64"/>
    <w:rsid w:val="00E96BC5"/>
    <w:rsid w:val="00E97719"/>
    <w:rsid w:val="00EA184F"/>
    <w:rsid w:val="00EC57F9"/>
    <w:rsid w:val="00EC6663"/>
    <w:rsid w:val="00EC6D2D"/>
    <w:rsid w:val="00ED2992"/>
    <w:rsid w:val="00ED4B90"/>
    <w:rsid w:val="00ED59DF"/>
    <w:rsid w:val="00EE51E8"/>
    <w:rsid w:val="00EE6AF9"/>
    <w:rsid w:val="00EE758D"/>
    <w:rsid w:val="00EF13D2"/>
    <w:rsid w:val="00EF2824"/>
    <w:rsid w:val="00EF3721"/>
    <w:rsid w:val="00EF466E"/>
    <w:rsid w:val="00EF5052"/>
    <w:rsid w:val="00F00917"/>
    <w:rsid w:val="00F05773"/>
    <w:rsid w:val="00F12B07"/>
    <w:rsid w:val="00F144E1"/>
    <w:rsid w:val="00F164DC"/>
    <w:rsid w:val="00F169CF"/>
    <w:rsid w:val="00F23B26"/>
    <w:rsid w:val="00F23C3E"/>
    <w:rsid w:val="00F329B2"/>
    <w:rsid w:val="00F33EF1"/>
    <w:rsid w:val="00F355C9"/>
    <w:rsid w:val="00F412C1"/>
    <w:rsid w:val="00F46B4A"/>
    <w:rsid w:val="00F47EA2"/>
    <w:rsid w:val="00F526B3"/>
    <w:rsid w:val="00F531F3"/>
    <w:rsid w:val="00F60725"/>
    <w:rsid w:val="00F67EB3"/>
    <w:rsid w:val="00F71379"/>
    <w:rsid w:val="00F72896"/>
    <w:rsid w:val="00F72F4A"/>
    <w:rsid w:val="00F745CA"/>
    <w:rsid w:val="00F80AA2"/>
    <w:rsid w:val="00F824E6"/>
    <w:rsid w:val="00F832F5"/>
    <w:rsid w:val="00F97D19"/>
    <w:rsid w:val="00FA6E57"/>
    <w:rsid w:val="00FB0149"/>
    <w:rsid w:val="00FB0AF6"/>
    <w:rsid w:val="00FB1154"/>
    <w:rsid w:val="00FB1877"/>
    <w:rsid w:val="00FB3D5F"/>
    <w:rsid w:val="00FB479B"/>
    <w:rsid w:val="00FB6867"/>
    <w:rsid w:val="00FC1682"/>
    <w:rsid w:val="00FC2D97"/>
    <w:rsid w:val="00FC2E42"/>
    <w:rsid w:val="00FC2F7C"/>
    <w:rsid w:val="00FC5948"/>
    <w:rsid w:val="00FC6FE0"/>
    <w:rsid w:val="00FE0C6D"/>
    <w:rsid w:val="00FE0D1C"/>
    <w:rsid w:val="00FE45AD"/>
    <w:rsid w:val="00FE5EBA"/>
    <w:rsid w:val="00FF1C41"/>
    <w:rsid w:val="00FF1C88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5C8D"/>
  <w15:docId w15:val="{10263416-0CE8-440A-8A75-D53A5DCA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3ED2"/>
    <w:pPr>
      <w:keepNext/>
      <w:spacing w:before="120"/>
      <w:ind w:left="-142"/>
      <w:jc w:val="center"/>
      <w:outlineLvl w:val="1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13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11"/>
    <w:qFormat/>
    <w:rsid w:val="00813E2A"/>
    <w:pPr>
      <w:jc w:val="center"/>
    </w:pPr>
    <w:rPr>
      <w:b/>
      <w:color w:val="000000"/>
      <w:sz w:val="28"/>
    </w:rPr>
  </w:style>
  <w:style w:type="character" w:customStyle="1" w:styleId="a7">
    <w:name w:val="Подзаголовок Знак"/>
    <w:basedOn w:val="a0"/>
    <w:link w:val="a6"/>
    <w:uiPriority w:val="11"/>
    <w:rsid w:val="00813E2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857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57B5"/>
  </w:style>
  <w:style w:type="character" w:customStyle="1" w:styleId="aa">
    <w:name w:val="Текст примечания Знак"/>
    <w:basedOn w:val="a0"/>
    <w:link w:val="a9"/>
    <w:uiPriority w:val="99"/>
    <w:semiHidden/>
    <w:rsid w:val="00A85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57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5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A8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57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57B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8A04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0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B95C5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B3ED2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styleId="af4">
    <w:name w:val="Hyperlink"/>
    <w:basedOn w:val="a0"/>
    <w:uiPriority w:val="99"/>
    <w:unhideWhenUsed/>
    <w:rsid w:val="0061304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9B4DD6"/>
    <w:rPr>
      <w:rFonts w:eastAsiaTheme="minorHAnsi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locked/>
    <w:rsid w:val="00D445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12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C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attsev@mailv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korshunova@mailv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6AF1-04E7-4751-AB68-C0716FF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Клещева Наталья Александровна</dc:creator>
  <cp:keywords/>
  <dc:description/>
  <cp:lastModifiedBy>Виктория Пономаренко</cp:lastModifiedBy>
  <cp:revision>2</cp:revision>
  <cp:lastPrinted>2022-04-26T11:23:00Z</cp:lastPrinted>
  <dcterms:created xsi:type="dcterms:W3CDTF">2024-02-16T11:54:00Z</dcterms:created>
  <dcterms:modified xsi:type="dcterms:W3CDTF">2024-02-16T11:54:00Z</dcterms:modified>
</cp:coreProperties>
</file>