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23"/>
        <w:gridCol w:w="3397"/>
      </w:tblGrid>
      <w:tr w:rsidR="000E57F9" w:rsidTr="00046C17">
        <w:trPr>
          <w:trHeight w:val="2402"/>
        </w:trPr>
        <w:tc>
          <w:tcPr>
            <w:tcW w:w="6526" w:type="dxa"/>
            <w:gridSpan w:val="2"/>
          </w:tcPr>
          <w:p w:rsidR="00320DA7" w:rsidRPr="00CE3C9E" w:rsidRDefault="00CE3C9E" w:rsidP="00F73E7A">
            <w:pPr>
              <w:rPr>
                <w:sz w:val="48"/>
                <w:szCs w:val="48"/>
              </w:rPr>
            </w:pPr>
            <w:r w:rsidRPr="00CE3C9E">
              <w:rPr>
                <w:sz w:val="48"/>
                <w:szCs w:val="48"/>
              </w:rPr>
              <w:t>Вербицкий Александр</w:t>
            </w:r>
          </w:p>
          <w:p w:rsidR="00E50971" w:rsidRPr="00CE3C9E" w:rsidRDefault="00CE3C9E" w:rsidP="00392E57">
            <w:pPr>
              <w:spacing w:after="240"/>
              <w:rPr>
                <w:sz w:val="48"/>
                <w:szCs w:val="48"/>
              </w:rPr>
            </w:pPr>
            <w:r w:rsidRPr="00CE3C9E">
              <w:rPr>
                <w:sz w:val="48"/>
                <w:szCs w:val="48"/>
              </w:rPr>
              <w:t>Валерьевич</w:t>
            </w:r>
          </w:p>
          <w:tbl>
            <w:tblPr>
              <w:tblStyle w:val="a3"/>
              <w:tblW w:w="1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</w:tblGrid>
            <w:tr w:rsidR="000E57F9" w:rsidTr="00E50971">
              <w:trPr>
                <w:cantSplit/>
                <w:trHeight w:val="143"/>
              </w:trPr>
              <w:tc>
                <w:tcPr>
                  <w:tcW w:w="1710" w:type="dxa"/>
                  <w:shd w:val="clear" w:color="auto" w:fill="4779BE"/>
                  <w:noWrap/>
                </w:tcPr>
                <w:p w:rsidR="00E50971" w:rsidRPr="00CE3C9E" w:rsidRDefault="00CE3C9E" w:rsidP="00E50971">
                  <w:pPr>
                    <w:spacing w:before="60" w:after="60" w:line="276" w:lineRule="auto"/>
                    <w:ind w:left="130" w:hanging="130"/>
                    <w:jc w:val="center"/>
                    <w:rPr>
                      <w:rFonts w:ascii="Arial" w:hAnsi="Arial" w:cs="Arial"/>
                    </w:rPr>
                  </w:pPr>
                  <w:r w:rsidRPr="00CE3C9E">
                    <w:rPr>
                      <w:rFonts w:ascii="Arial" w:hAnsi="Arial" w:cs="Arial"/>
                      <w:color w:val="FFFFFF" w:themeColor="background1"/>
                    </w:rPr>
                    <w:t>педагог дополнительного образования</w:t>
                  </w:r>
                </w:p>
              </w:tc>
            </w:tr>
          </w:tbl>
          <w:p w:rsidR="00E50971" w:rsidRPr="00CE3C9E" w:rsidRDefault="00CE3C9E" w:rsidP="00E50971">
            <w:pPr>
              <w:spacing w:before="160" w:line="276" w:lineRule="auto"/>
              <w:ind w:left="-23" w:firstLine="23"/>
              <w:rPr>
                <w:noProof/>
                <w:lang w:eastAsia="ru-RU"/>
              </w:rPr>
            </w:pPr>
            <w:r w:rsidRPr="00640803">
              <w:rPr>
                <w:b/>
                <w:bCs/>
                <w:noProof/>
                <w:lang w:eastAsia="ru-RU"/>
              </w:rPr>
              <w:t>Желаемая</w:t>
            </w:r>
            <w:r w:rsidRPr="00CE3C9E">
              <w:rPr>
                <w:b/>
                <w:bCs/>
                <w:noProof/>
                <w:lang w:eastAsia="ru-RU"/>
              </w:rPr>
              <w:t xml:space="preserve"> </w:t>
            </w:r>
            <w:r w:rsidRPr="00640803">
              <w:rPr>
                <w:b/>
                <w:bCs/>
                <w:noProof/>
                <w:lang w:eastAsia="ru-RU"/>
              </w:rPr>
              <w:t>зарплата</w:t>
            </w:r>
            <w:r w:rsidRPr="00CE3C9E">
              <w:rPr>
                <w:noProof/>
                <w:lang w:eastAsia="ru-RU"/>
              </w:rPr>
              <w:t>: 30-40 тыс. руб</w:t>
            </w:r>
          </w:p>
          <w:p w:rsidR="00E50971" w:rsidRPr="00E50971" w:rsidRDefault="00CE3C9E" w:rsidP="00320DA7">
            <w:pPr>
              <w:spacing w:after="240"/>
              <w:rPr>
                <w:lang w:val="en-US"/>
              </w:rPr>
            </w:pPr>
            <w:r w:rsidRPr="00640803">
              <w:rPr>
                <w:b/>
                <w:bCs/>
                <w:noProof/>
                <w:lang w:eastAsia="ru-RU"/>
              </w:rPr>
              <w:t>Занятость</w:t>
            </w:r>
            <w:r w:rsidRPr="00E50971">
              <w:rPr>
                <w:noProof/>
                <w:lang w:val="en-US" w:eastAsia="ru-RU"/>
              </w:rPr>
              <w:t>: Полная, Полный день</w:t>
            </w:r>
          </w:p>
        </w:tc>
        <w:tc>
          <w:tcPr>
            <w:tcW w:w="3397" w:type="dxa"/>
            <w:shd w:val="clear" w:color="auto" w:fill="auto"/>
          </w:tcPr>
          <w:p w:rsidR="00E50971" w:rsidRPr="00320DA7" w:rsidRDefault="00CE3C9E" w:rsidP="00046C17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noProof/>
              </w:rPr>
              <w:pict w14:anchorId="3775A7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50pt">
                  <v:imagedata r:id="rId5" o:title=""/>
                </v:shape>
              </w:pict>
            </w:r>
          </w:p>
        </w:tc>
      </w:tr>
      <w:tr w:rsidR="000E57F9" w:rsidTr="00046C17">
        <w:trPr>
          <w:trHeight w:val="6500"/>
        </w:trPr>
        <w:tc>
          <w:tcPr>
            <w:tcW w:w="3403" w:type="dxa"/>
          </w:tcPr>
          <w:tbl>
            <w:tblPr>
              <w:tblStyle w:val="a3"/>
              <w:tblW w:w="3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2544"/>
            </w:tblGrid>
            <w:tr w:rsidR="000E57F9" w:rsidTr="0022637D">
              <w:trPr>
                <w:trHeight w:val="295"/>
              </w:trPr>
              <w:tc>
                <w:tcPr>
                  <w:tcW w:w="3291" w:type="dxa"/>
                  <w:gridSpan w:val="2"/>
                  <w:tcMar>
                    <w:left w:w="0" w:type="dxa"/>
                  </w:tcMar>
                </w:tcPr>
                <w:p w:rsidR="00A53135" w:rsidRPr="00414CDE" w:rsidRDefault="00CE3C9E" w:rsidP="00B40EE0">
                  <w:pPr>
                    <w:spacing w:before="240" w:after="120"/>
                    <w:rPr>
                      <w:b/>
                    </w:rPr>
                  </w:pPr>
                  <w:r>
                    <w:rPr>
                      <w:b/>
                      <w:sz w:val="28"/>
                      <w:szCs w:val="24"/>
                    </w:rPr>
                    <w:t>КОНТАКТЫ</w:t>
                  </w:r>
                </w:p>
              </w:tc>
            </w:tr>
            <w:tr w:rsidR="000E57F9" w:rsidTr="0022637D">
              <w:trPr>
                <w:trHeight w:val="70"/>
              </w:trPr>
              <w:tc>
                <w:tcPr>
                  <w:tcW w:w="747" w:type="dxa"/>
                  <w:tcBorders>
                    <w:top w:val="single" w:sz="18" w:space="0" w:color="4779BE"/>
                  </w:tcBorders>
                </w:tcPr>
                <w:p w:rsidR="00A53135" w:rsidRPr="00E548A9" w:rsidRDefault="00A53135" w:rsidP="00A53135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544" w:type="dxa"/>
                </w:tcPr>
                <w:p w:rsidR="00A53135" w:rsidRPr="00E548A9" w:rsidRDefault="00A53135" w:rsidP="00A53135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53135" w:rsidRPr="006A6A11" w:rsidRDefault="00CE3C9E" w:rsidP="00A53135">
            <w:pPr>
              <w:spacing w:before="120"/>
              <w:ind w:left="-108"/>
            </w:pPr>
            <w:r w:rsidRPr="00421585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93345</wp:posOffset>
                  </wp:positionV>
                  <wp:extent cx="146050" cy="146050"/>
                  <wp:effectExtent l="0" t="0" r="6350" b="6350"/>
                  <wp:wrapTight wrapText="bothSides">
                    <wp:wrapPolygon edited="0">
                      <wp:start x="8452" y="0"/>
                      <wp:lineTo x="0" y="11270"/>
                      <wp:lineTo x="0" y="19722"/>
                      <wp:lineTo x="16904" y="19722"/>
                      <wp:lineTo x="19722" y="14087"/>
                      <wp:lineTo x="19722" y="0"/>
                      <wp:lineTo x="8452" y="0"/>
                    </wp:wrapPolygon>
                  </wp:wrapTight>
                  <wp:docPr id="10209151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15126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4A82">
              <w:t>89966900760</w:t>
            </w:r>
            <w:r>
              <w:t xml:space="preserve"> </w:t>
            </w:r>
            <w:r>
              <w:pict>
                <v:shape id="_x0000_i1026" type="#_x0000_t75" style="width:.6pt;height:.6pt">
                  <v:imagedata r:id="rId8" o:title=""/>
                </v:shape>
              </w:pict>
            </w:r>
            <w:r>
              <w:pict>
                <v:shape id="_x0000_i1027" type="#_x0000_t75" style="width:.6pt;height:.6pt">
                  <v:imagedata r:id="rId8" o:title=""/>
                </v:shape>
              </w:pict>
            </w:r>
            <w:r>
              <w:t xml:space="preserve"> </w:t>
            </w:r>
            <w:r>
              <w:pict>
                <v:shape id="_x0000_i1028" type="#_x0000_t75" style="width:.6pt;height:.6pt">
                  <v:imagedata r:id="rId8" o:title=""/>
                </v:shape>
              </w:pict>
            </w:r>
          </w:p>
          <w:p w:rsidR="00A53135" w:rsidRDefault="00CE3C9E" w:rsidP="00A53135">
            <w:pPr>
              <w:spacing w:before="120"/>
            </w:pPr>
            <w:r w:rsidRPr="00421585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85725</wp:posOffset>
                  </wp:positionV>
                  <wp:extent cx="166370" cy="146050"/>
                  <wp:effectExtent l="0" t="0" r="5080" b="6350"/>
                  <wp:wrapTight wrapText="bothSides">
                    <wp:wrapPolygon edited="0">
                      <wp:start x="0" y="0"/>
                      <wp:lineTo x="0" y="19722"/>
                      <wp:lineTo x="19786" y="19722"/>
                      <wp:lineTo x="19786" y="0"/>
                      <wp:lineTo x="0" y="0"/>
                    </wp:wrapPolygon>
                  </wp:wrapTight>
                  <wp:docPr id="15912642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64225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E3F05">
              <w:t>djmail87@mail.ru</w:t>
            </w:r>
          </w:p>
          <w:p w:rsidR="00A53135" w:rsidRDefault="00A53135"/>
          <w:tbl>
            <w:tblPr>
              <w:tblStyle w:val="a3"/>
              <w:tblW w:w="3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2544"/>
            </w:tblGrid>
            <w:tr w:rsidR="000E57F9" w:rsidTr="00414CDE">
              <w:trPr>
                <w:trHeight w:val="295"/>
              </w:trPr>
              <w:tc>
                <w:tcPr>
                  <w:tcW w:w="3291" w:type="dxa"/>
                  <w:gridSpan w:val="2"/>
                  <w:tcMar>
                    <w:left w:w="0" w:type="dxa"/>
                  </w:tcMar>
                </w:tcPr>
                <w:p w:rsidR="00414CDE" w:rsidRPr="00414CDE" w:rsidRDefault="00CE3C9E" w:rsidP="00414CDE">
                  <w:pPr>
                    <w:spacing w:before="60" w:after="120"/>
                    <w:rPr>
                      <w:b/>
                    </w:rPr>
                  </w:pPr>
                  <w:r w:rsidRPr="00414CDE">
                    <w:rPr>
                      <w:b/>
                      <w:sz w:val="28"/>
                      <w:szCs w:val="24"/>
                    </w:rPr>
                    <w:t>ЛИЧНАЯ ИНФОРМАЦИЯ</w:t>
                  </w:r>
                </w:p>
              </w:tc>
            </w:tr>
            <w:tr w:rsidR="000E57F9" w:rsidTr="00414CDE">
              <w:trPr>
                <w:trHeight w:val="70"/>
              </w:trPr>
              <w:tc>
                <w:tcPr>
                  <w:tcW w:w="747" w:type="dxa"/>
                  <w:tcBorders>
                    <w:top w:val="single" w:sz="18" w:space="0" w:color="4779BE"/>
                  </w:tcBorders>
                </w:tcPr>
                <w:p w:rsidR="00414CDE" w:rsidRPr="00E548A9" w:rsidRDefault="00414CDE" w:rsidP="00414CDE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544" w:type="dxa"/>
                </w:tcPr>
                <w:p w:rsidR="00414CDE" w:rsidRPr="00E548A9" w:rsidRDefault="00414CDE" w:rsidP="00414CDE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414CDE" w:rsidRDefault="00CE3C9E" w:rsidP="00414CDE">
            <w:pPr>
              <w:spacing w:before="120"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b/>
                <w:bCs/>
                <w:color w:val="000000" w:themeColor="text1"/>
                <w:sz w:val="24"/>
                <w:szCs w:val="24"/>
              </w:rPr>
              <w:t>Гражданство:</w:t>
            </w:r>
            <w:r w:rsidRPr="0064080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CDE" w:rsidRPr="00640803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color w:val="000000" w:themeColor="text1"/>
                <w:sz w:val="24"/>
                <w:szCs w:val="24"/>
              </w:rPr>
              <w:t>Российская Федерация</w:t>
            </w:r>
          </w:p>
          <w:p w:rsidR="00414CDE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b/>
                <w:bCs/>
                <w:color w:val="000000" w:themeColor="text1"/>
                <w:sz w:val="24"/>
                <w:szCs w:val="24"/>
              </w:rPr>
              <w:t xml:space="preserve">Город </w:t>
            </w:r>
            <w:r w:rsidRPr="00640803">
              <w:rPr>
                <w:b/>
                <w:bCs/>
                <w:color w:val="000000" w:themeColor="text1"/>
                <w:sz w:val="24"/>
                <w:szCs w:val="24"/>
              </w:rPr>
              <w:t>проживания:</w:t>
            </w:r>
            <w:r w:rsidRPr="0064080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CDE" w:rsidRPr="00640803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color w:val="000000" w:themeColor="text1"/>
                <w:sz w:val="24"/>
                <w:szCs w:val="24"/>
              </w:rPr>
              <w:t>г. Москва</w:t>
            </w:r>
          </w:p>
          <w:p w:rsidR="00414CDE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b/>
                <w:bCs/>
                <w:color w:val="000000" w:themeColor="text1"/>
                <w:sz w:val="24"/>
                <w:szCs w:val="24"/>
              </w:rPr>
              <w:t>Образование:</w:t>
            </w:r>
            <w:r w:rsidRPr="0064080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CDE" w:rsidRPr="00640803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color w:val="000000" w:themeColor="text1"/>
                <w:sz w:val="24"/>
                <w:szCs w:val="24"/>
              </w:rPr>
              <w:t>Среднее профессиональное</w:t>
            </w:r>
          </w:p>
          <w:p w:rsidR="00414CDE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b/>
                <w:bCs/>
                <w:color w:val="000000" w:themeColor="text1"/>
                <w:sz w:val="24"/>
                <w:szCs w:val="24"/>
              </w:rPr>
              <w:t>Дата рождения:</w:t>
            </w:r>
            <w:r w:rsidRPr="0064080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CDE" w:rsidRPr="00640803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color w:val="000000" w:themeColor="text1"/>
                <w:sz w:val="24"/>
                <w:szCs w:val="24"/>
              </w:rPr>
              <w:t>28 августа 1987 (37 лет)</w:t>
            </w:r>
          </w:p>
          <w:p w:rsidR="00414CDE" w:rsidRPr="00640803" w:rsidRDefault="00CE3C9E" w:rsidP="00414CDE">
            <w:pPr>
              <w:spacing w:line="300" w:lineRule="auto"/>
              <w:ind w:left="43"/>
              <w:rPr>
                <w:color w:val="000000" w:themeColor="text1"/>
                <w:sz w:val="24"/>
                <w:szCs w:val="24"/>
              </w:rPr>
            </w:pPr>
            <w:r w:rsidRPr="00640803">
              <w:rPr>
                <w:b/>
                <w:bCs/>
                <w:color w:val="000000" w:themeColor="text1"/>
                <w:sz w:val="24"/>
                <w:szCs w:val="24"/>
              </w:rPr>
              <w:t>Пол:</w:t>
            </w:r>
            <w:r w:rsidRPr="00640803">
              <w:rPr>
                <w:color w:val="000000" w:themeColor="text1"/>
                <w:sz w:val="24"/>
                <w:szCs w:val="24"/>
              </w:rPr>
              <w:t xml:space="preserve"> Мужской</w:t>
            </w:r>
          </w:p>
          <w:p w:rsidR="00414CDE" w:rsidRDefault="00CE3C9E" w:rsidP="00414CDE">
            <w:pPr>
              <w:ind w:left="43"/>
              <w:rPr>
                <w:color w:val="000000" w:themeColor="text1"/>
                <w:sz w:val="24"/>
              </w:rPr>
            </w:pPr>
            <w:r w:rsidRPr="00640803">
              <w:rPr>
                <w:b/>
                <w:bCs/>
                <w:color w:val="000000" w:themeColor="text1"/>
                <w:sz w:val="24"/>
              </w:rPr>
              <w:t>Семейное положение:</w:t>
            </w:r>
            <w:r w:rsidRPr="00640803">
              <w:rPr>
                <w:color w:val="000000" w:themeColor="text1"/>
                <w:sz w:val="24"/>
              </w:rPr>
              <w:t xml:space="preserve"> </w:t>
            </w:r>
          </w:p>
          <w:p w:rsidR="00414CDE" w:rsidRPr="00586CC7" w:rsidRDefault="00CE3C9E" w:rsidP="00414CDE">
            <w:pPr>
              <w:spacing w:after="240"/>
              <w:ind w:left="43"/>
              <w:rPr>
                <w:noProof/>
                <w:color w:val="000000" w:themeColor="text1"/>
              </w:rPr>
            </w:pPr>
            <w:r w:rsidRPr="00640803">
              <w:rPr>
                <w:color w:val="000000" w:themeColor="text1"/>
                <w:sz w:val="24"/>
              </w:rPr>
              <w:t>Холост</w:t>
            </w:r>
          </w:p>
          <w:p w:rsidR="00414CDE" w:rsidRDefault="00414CDE" w:rsidP="00414CDE">
            <w:pPr>
              <w:rPr>
                <w:sz w:val="2"/>
                <w:szCs w:val="2"/>
              </w:rPr>
            </w:pPr>
          </w:p>
          <w:p w:rsidR="00414CDE" w:rsidRPr="002668E6" w:rsidRDefault="00414CDE" w:rsidP="00414CDE">
            <w:pPr>
              <w:rPr>
                <w:sz w:val="2"/>
                <w:szCs w:val="2"/>
              </w:rPr>
            </w:pPr>
          </w:p>
          <w:tbl>
            <w:tblPr>
              <w:tblStyle w:val="a3"/>
              <w:tblW w:w="3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2407"/>
            </w:tblGrid>
            <w:tr w:rsidR="000E57F9" w:rsidTr="00414CDE">
              <w:tc>
                <w:tcPr>
                  <w:tcW w:w="3149" w:type="dxa"/>
                  <w:gridSpan w:val="2"/>
                  <w:tcMar>
                    <w:left w:w="0" w:type="dxa"/>
                    <w:right w:w="0" w:type="dxa"/>
                  </w:tcMar>
                </w:tcPr>
                <w:p w:rsidR="00414CDE" w:rsidRPr="00414CDE" w:rsidRDefault="00CE3C9E" w:rsidP="00414CDE">
                  <w:pPr>
                    <w:spacing w:before="60" w:after="120"/>
                    <w:rPr>
                      <w:b/>
                    </w:rPr>
                  </w:pPr>
                  <w:r w:rsidRPr="00414CDE">
                    <w:rPr>
                      <w:b/>
                      <w:sz w:val="24"/>
                    </w:rPr>
                    <w:t>КОМПЬЮТЕРНЫЕ НАВЫКИ</w:t>
                  </w:r>
                </w:p>
              </w:tc>
            </w:tr>
            <w:tr w:rsidR="000E57F9" w:rsidTr="00414CDE">
              <w:trPr>
                <w:trHeight w:val="70"/>
              </w:trPr>
              <w:tc>
                <w:tcPr>
                  <w:tcW w:w="742" w:type="dxa"/>
                  <w:tcBorders>
                    <w:top w:val="single" w:sz="18" w:space="0" w:color="4779BE"/>
                  </w:tcBorders>
                  <w:tcMar>
                    <w:left w:w="0" w:type="dxa"/>
                    <w:right w:w="0" w:type="dxa"/>
                  </w:tcMar>
                </w:tcPr>
                <w:p w:rsidR="00414CDE" w:rsidRPr="00E548A9" w:rsidRDefault="00414CDE" w:rsidP="00414CDE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</w:tcPr>
                <w:p w:rsidR="00414CDE" w:rsidRPr="00E548A9" w:rsidRDefault="00414CDE" w:rsidP="00414CDE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r w:rsidRPr="00A13CBE">
              <w:t>Работа с документами</w:t>
            </w:r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r w:rsidRPr="00A13CBE">
              <w:t>Работа с электронной почтой</w:t>
            </w:r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r w:rsidRPr="00A13CBE">
              <w:t>Работа в интернете</w:t>
            </w:r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proofErr w:type="spellStart"/>
            <w:r w:rsidRPr="00A13CBE">
              <w:t>Microsoft</w:t>
            </w:r>
            <w:proofErr w:type="spellEnd"/>
            <w:r w:rsidRPr="00A13CBE">
              <w:t xml:space="preserve"> </w:t>
            </w:r>
            <w:proofErr w:type="spellStart"/>
            <w:r w:rsidRPr="00A13CBE">
              <w:t>Word</w:t>
            </w:r>
            <w:proofErr w:type="spellEnd"/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proofErr w:type="spellStart"/>
            <w:r w:rsidRPr="00A13CBE">
              <w:t>Microsoft</w:t>
            </w:r>
            <w:proofErr w:type="spellEnd"/>
            <w:r w:rsidRPr="00A13CBE">
              <w:t xml:space="preserve"> </w:t>
            </w:r>
            <w:proofErr w:type="spellStart"/>
            <w:r w:rsidRPr="00A13CBE">
              <w:t>Excel</w:t>
            </w:r>
            <w:proofErr w:type="spellEnd"/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proofErr w:type="spellStart"/>
            <w:r w:rsidRPr="00A13CBE">
              <w:t>Microsoft</w:t>
            </w:r>
            <w:proofErr w:type="spellEnd"/>
            <w:r w:rsidRPr="00A13CBE">
              <w:t xml:space="preserve"> </w:t>
            </w:r>
            <w:proofErr w:type="spellStart"/>
            <w:r w:rsidRPr="00A13CBE">
              <w:t>Power</w:t>
            </w:r>
            <w:proofErr w:type="spellEnd"/>
            <w:r w:rsidRPr="00A13CBE">
              <w:t xml:space="preserve"> </w:t>
            </w:r>
            <w:proofErr w:type="spellStart"/>
            <w:r w:rsidRPr="00A13CBE">
              <w:t>Point</w:t>
            </w:r>
            <w:proofErr w:type="spellEnd"/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proofErr w:type="spellStart"/>
            <w:r w:rsidRPr="00A13CBE">
              <w:t>Cube</w:t>
            </w:r>
            <w:proofErr w:type="spellEnd"/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r w:rsidRPr="00A13CBE">
              <w:t xml:space="preserve">FL </w:t>
            </w:r>
            <w:proofErr w:type="spellStart"/>
            <w:r w:rsidRPr="00A13CBE">
              <w:t>Studio</w:t>
            </w:r>
            <w:proofErr w:type="spellEnd"/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proofErr w:type="spellStart"/>
            <w:r w:rsidRPr="00A13CBE">
              <w:t>Ableton</w:t>
            </w:r>
            <w:proofErr w:type="spellEnd"/>
          </w:p>
          <w:p w:rsidR="00414CDE" w:rsidRDefault="00CE3C9E" w:rsidP="00414CDE">
            <w:pPr>
              <w:pStyle w:val="a5"/>
              <w:numPr>
                <w:ilvl w:val="0"/>
                <w:numId w:val="1"/>
              </w:numPr>
              <w:spacing w:before="120" w:after="120" w:line="259" w:lineRule="auto"/>
              <w:ind w:left="284" w:hanging="284"/>
            </w:pPr>
            <w:proofErr w:type="spellStart"/>
            <w:r w:rsidRPr="00A13CBE">
              <w:t>Sony</w:t>
            </w:r>
            <w:proofErr w:type="spellEnd"/>
            <w:r w:rsidRPr="00A13CBE">
              <w:t xml:space="preserve"> </w:t>
            </w:r>
            <w:proofErr w:type="spellStart"/>
            <w:r w:rsidRPr="00A13CBE">
              <w:t>Vegas</w:t>
            </w:r>
            <w:proofErr w:type="spellEnd"/>
          </w:p>
          <w:p w:rsidR="00414CDE" w:rsidRPr="002668E6" w:rsidRDefault="00414CDE" w:rsidP="00414CDE">
            <w:pPr>
              <w:spacing w:before="100" w:after="120"/>
              <w:rPr>
                <w:sz w:val="2"/>
                <w:szCs w:val="2"/>
              </w:rPr>
            </w:pPr>
          </w:p>
          <w:tbl>
            <w:tblPr>
              <w:tblStyle w:val="a3"/>
              <w:tblW w:w="3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2407"/>
            </w:tblGrid>
            <w:tr w:rsidR="000E57F9" w:rsidTr="00414CDE">
              <w:trPr>
                <w:trHeight w:val="307"/>
              </w:trPr>
              <w:tc>
                <w:tcPr>
                  <w:tcW w:w="3149" w:type="dxa"/>
                  <w:gridSpan w:val="2"/>
                  <w:tcMar>
                    <w:left w:w="0" w:type="dxa"/>
                    <w:right w:w="0" w:type="dxa"/>
                  </w:tcMar>
                </w:tcPr>
                <w:p w:rsidR="00414CDE" w:rsidRPr="00414CDE" w:rsidRDefault="00CE3C9E" w:rsidP="00414CDE">
                  <w:pPr>
                    <w:spacing w:before="60" w:after="120"/>
                    <w:rPr>
                      <w:b/>
                    </w:rPr>
                  </w:pPr>
                  <w:r w:rsidRPr="00414CDE">
                    <w:rPr>
                      <w:b/>
                      <w:sz w:val="24"/>
                    </w:rPr>
                    <w:t>ЗНАНИЕ ЯЗЫКОВ</w:t>
                  </w:r>
                </w:p>
              </w:tc>
            </w:tr>
            <w:tr w:rsidR="000E57F9" w:rsidTr="00414CDE">
              <w:trPr>
                <w:trHeight w:val="70"/>
              </w:trPr>
              <w:tc>
                <w:tcPr>
                  <w:tcW w:w="742" w:type="dxa"/>
                  <w:tcBorders>
                    <w:top w:val="single" w:sz="18" w:space="0" w:color="4779BE"/>
                  </w:tcBorders>
                  <w:tcMar>
                    <w:left w:w="0" w:type="dxa"/>
                    <w:right w:w="0" w:type="dxa"/>
                  </w:tcMar>
                </w:tcPr>
                <w:p w:rsidR="00414CDE" w:rsidRPr="00E548A9" w:rsidRDefault="00414CDE" w:rsidP="00414CDE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407" w:type="dxa"/>
                </w:tcPr>
                <w:p w:rsidR="00414CDE" w:rsidRPr="00E548A9" w:rsidRDefault="00414CDE" w:rsidP="00414CDE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414CDE" w:rsidRDefault="00CE3C9E" w:rsidP="00414CDE">
            <w:pPr>
              <w:spacing w:before="100" w:after="120"/>
            </w:pPr>
            <w:r w:rsidRPr="006E3F05">
              <w:lastRenderedPageBreak/>
              <w:t>Английский (A1 — начальный)</w:t>
            </w:r>
          </w:p>
          <w:p w:rsidR="00414CDE" w:rsidRPr="00F73E7A" w:rsidRDefault="00414CDE" w:rsidP="00414CDE">
            <w:pPr>
              <w:spacing w:line="276" w:lineRule="auto"/>
              <w:rPr>
                <w:color w:val="000000" w:themeColor="text1"/>
                <w:sz w:val="4"/>
                <w:szCs w:val="4"/>
              </w:rPr>
            </w:pPr>
          </w:p>
          <w:p w:rsidR="00414CDE" w:rsidRPr="00414CDE" w:rsidRDefault="00414CDE" w:rsidP="00414CDE">
            <w:pPr>
              <w:rPr>
                <w:lang w:val="en-US"/>
              </w:rPr>
            </w:pPr>
          </w:p>
        </w:tc>
        <w:tc>
          <w:tcPr>
            <w:tcW w:w="6520" w:type="dxa"/>
            <w:gridSpan w:val="2"/>
          </w:tcPr>
          <w:tbl>
            <w:tblPr>
              <w:tblStyle w:val="a3"/>
              <w:tblW w:w="6259" w:type="dxa"/>
              <w:tblInd w:w="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5483"/>
            </w:tblGrid>
            <w:tr w:rsidR="000E57F9" w:rsidTr="00F73E7A">
              <w:trPr>
                <w:trHeight w:val="80"/>
              </w:trPr>
              <w:tc>
                <w:tcPr>
                  <w:tcW w:w="6259" w:type="dxa"/>
                  <w:gridSpan w:val="2"/>
                  <w:tcMar>
                    <w:left w:w="0" w:type="dxa"/>
                  </w:tcMar>
                </w:tcPr>
                <w:p w:rsidR="00320DA7" w:rsidRPr="00320DA7" w:rsidRDefault="00320DA7" w:rsidP="00320DA7">
                  <w:pPr>
                    <w:rPr>
                      <w:sz w:val="4"/>
                      <w:szCs w:val="4"/>
                      <w:lang w:val="en-US"/>
                    </w:rPr>
                  </w:pPr>
                </w:p>
              </w:tc>
            </w:tr>
            <w:tr w:rsidR="000E57F9" w:rsidTr="00F73E7A">
              <w:trPr>
                <w:trHeight w:val="288"/>
              </w:trPr>
              <w:tc>
                <w:tcPr>
                  <w:tcW w:w="6259" w:type="dxa"/>
                  <w:gridSpan w:val="2"/>
                  <w:tcMar>
                    <w:left w:w="0" w:type="dxa"/>
                  </w:tcMar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3"/>
                    <w:gridCol w:w="5493"/>
                  </w:tblGrid>
                  <w:tr w:rsidR="000E57F9" w:rsidTr="00F73E7A">
                    <w:trPr>
                      <w:trHeight w:val="403"/>
                    </w:trPr>
                    <w:tc>
                      <w:tcPr>
                        <w:tcW w:w="6256" w:type="dxa"/>
                        <w:gridSpan w:val="2"/>
                        <w:tcMar>
                          <w:left w:w="0" w:type="dxa"/>
                          <w:right w:w="0" w:type="dxa"/>
                        </w:tcMar>
                      </w:tcPr>
                      <w:p w:rsidR="00320DA7" w:rsidRPr="00320DA7" w:rsidRDefault="00CE3C9E" w:rsidP="00320DA7">
                        <w:pPr>
                          <w:spacing w:before="120" w:after="120"/>
                          <w:rPr>
                            <w:rFonts w:cstheme="minorHAnsi"/>
                            <w:b/>
                            <w:bCs/>
                            <w:lang w:val="en-US"/>
                          </w:rPr>
                        </w:pPr>
                        <w:r w:rsidRPr="002D3576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ЦЕЛЬ</w:t>
                        </w:r>
                        <w:r w:rsidRPr="00320DA7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2D3576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РЕЗЮМЕ</w:t>
                        </w:r>
                      </w:p>
                    </w:tc>
                  </w:tr>
                  <w:tr w:rsidR="000E57F9" w:rsidTr="00F73E7A">
                    <w:trPr>
                      <w:trHeight w:val="50"/>
                    </w:trPr>
                    <w:tc>
                      <w:tcPr>
                        <w:tcW w:w="763" w:type="dxa"/>
                        <w:tcBorders>
                          <w:top w:val="single" w:sz="18" w:space="0" w:color="4779BE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320DA7" w:rsidRPr="00320DA7" w:rsidRDefault="00320DA7" w:rsidP="00320DA7">
                        <w:pPr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</w:tc>
                    <w:tc>
                      <w:tcPr>
                        <w:tcW w:w="5493" w:type="dxa"/>
                      </w:tcPr>
                      <w:p w:rsidR="00320DA7" w:rsidRPr="00320DA7" w:rsidRDefault="00320DA7" w:rsidP="00320DA7">
                        <w:pPr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</w:tc>
                  </w:tr>
                  <w:tr w:rsidR="000E57F9" w:rsidTr="00F73E7A">
                    <w:tc>
                      <w:tcPr>
                        <w:tcW w:w="6256" w:type="dxa"/>
                        <w:gridSpan w:val="2"/>
                        <w:tcMar>
                          <w:left w:w="0" w:type="dxa"/>
                        </w:tcMar>
                      </w:tcPr>
                      <w:p w:rsidR="00320DA7" w:rsidRPr="00CE3C9E" w:rsidRDefault="00CE3C9E" w:rsidP="00CE3C9E">
                        <w:pPr>
                          <w:spacing w:before="120" w:after="120" w:line="276" w:lineRule="auto"/>
                          <w:rPr>
                            <w:rFonts w:ascii="Arial" w:hAnsi="Arial" w:cs="Arial"/>
                          </w:rPr>
                        </w:pPr>
                        <w:r w:rsidRPr="00CE3C9E">
                          <w:rPr>
                            <w:rFonts w:ascii="Arial" w:hAnsi="Arial" w:cs="Arial"/>
                          </w:rPr>
                          <w:t>Открытие объединения</w:t>
                        </w:r>
                        <w:r>
                          <w:rPr>
                            <w:rFonts w:ascii="Arial" w:hAnsi="Arial" w:cs="Arial"/>
                          </w:rPr>
                          <w:t xml:space="preserve">  современных молодежных </w:t>
                        </w:r>
                        <w:r w:rsidRPr="00CE3C9E">
                          <w:rPr>
                            <w:rFonts w:ascii="Arial" w:hAnsi="Arial" w:cs="Arial"/>
                          </w:rPr>
                          <w:t>культур</w:t>
                        </w:r>
                        <w:r w:rsidRPr="00CE3C9E">
                          <w:rPr>
                            <w:rFonts w:ascii="Arial" w:hAnsi="Arial" w:cs="Arial"/>
                          </w:rPr>
                          <w:t xml:space="preserve"> Студия ди-джеев «Союз» ( категория </w:t>
                        </w:r>
                        <w:r w:rsidRPr="00CE3C9E">
                          <w:rPr>
                            <w:rFonts w:ascii="Arial" w:hAnsi="Arial" w:cs="Arial"/>
                          </w:rPr>
                          <w:t>12-18 лет)</w:t>
                        </w:r>
                      </w:p>
                    </w:tc>
                  </w:tr>
                </w:tbl>
                <w:p w:rsidR="00320DA7" w:rsidRPr="00CE3C9E" w:rsidRDefault="00320DA7" w:rsidP="00320DA7">
                  <w:pPr>
                    <w:pStyle w:val="a4"/>
                    <w:spacing w:after="120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0E57F9" w:rsidTr="00F73E7A">
              <w:trPr>
                <w:trHeight w:val="272"/>
              </w:trPr>
              <w:tc>
                <w:tcPr>
                  <w:tcW w:w="6259" w:type="dxa"/>
                  <w:gridSpan w:val="2"/>
                  <w:tcMar>
                    <w:left w:w="0" w:type="dxa"/>
                  </w:tcMar>
                </w:tcPr>
                <w:p w:rsidR="00320DA7" w:rsidRPr="002D3576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</w:rPr>
                  </w:pPr>
                  <w:r w:rsidRPr="002D3576">
                    <w:rPr>
                      <w:b/>
                      <w:bCs/>
                      <w:color w:val="000000" w:themeColor="text1"/>
                      <w:sz w:val="28"/>
                    </w:rPr>
                    <w:t>ОПЫТ РАБОТЫ</w:t>
                  </w:r>
                </w:p>
              </w:tc>
            </w:tr>
            <w:tr w:rsidR="000E57F9" w:rsidTr="00F73E7A">
              <w:trPr>
                <w:trHeight w:val="50"/>
              </w:trPr>
              <w:tc>
                <w:tcPr>
                  <w:tcW w:w="776" w:type="dxa"/>
                  <w:tcBorders>
                    <w:top w:val="single" w:sz="18" w:space="0" w:color="4779BE"/>
                  </w:tcBorders>
                  <w:tcMar>
                    <w:left w:w="0" w:type="dxa"/>
                  </w:tcMar>
                </w:tcPr>
                <w:p w:rsidR="00320DA7" w:rsidRPr="00E548A9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483" w:type="dxa"/>
                </w:tcPr>
                <w:p w:rsidR="00320DA7" w:rsidRPr="00E548A9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0E57F9" w:rsidTr="00C34498">
              <w:trPr>
                <w:trHeight w:val="80"/>
              </w:trPr>
              <w:tc>
                <w:tcPr>
                  <w:tcW w:w="6259" w:type="dxa"/>
                  <w:gridSpan w:val="2"/>
                  <w:tcMar>
                    <w:left w:w="0" w:type="dxa"/>
                    <w:bottom w:w="198" w:type="dxa"/>
                  </w:tcMar>
                </w:tcPr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Районный дворец культуры «Металлург»</w:t>
                  </w:r>
                </w:p>
                <w:p w:rsidR="00320DA7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январь 2024 - настоящее время (1 год 1 месяц)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Должность: 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Руководитель коллектива Студия ди-джеев «Союз»</w:t>
                  </w:r>
                </w:p>
                <w:p w:rsidR="00320DA7" w:rsidRPr="00FB4CC0" w:rsidRDefault="00CE3C9E" w:rsidP="00320D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FB4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  <w:r w:rsidRPr="00FB4CC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E57F9" w:rsidRDefault="00CE3C9E">
                  <w:r>
                    <w:t>- Проведение массовых мероприятий.</w:t>
                  </w:r>
                  <w:r>
                    <w:br/>
                  </w:r>
                  <w:r>
                    <w:t>- Обучение подростков</w:t>
                  </w:r>
                  <w:r>
                    <w:t xml:space="preserve"> и молодежи цифровому </w:t>
                  </w:r>
                  <w:proofErr w:type="spellStart"/>
                  <w:r>
                    <w:t>диджеингу</w:t>
                  </w:r>
                  <w:proofErr w:type="spellEnd"/>
                  <w:r>
                    <w:t xml:space="preserve"> Работа в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Point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Sony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vegas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Audacity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Recordbox</w:t>
                  </w:r>
                  <w:proofErr w:type="spellEnd"/>
                  <w:r>
                    <w:t xml:space="preserve"> Работа в театральных постановках.</w:t>
                  </w:r>
                  <w:r>
                    <w:br/>
                    <w:t>- Солист  Артист</w:t>
                  </w:r>
                  <w:r>
                    <w:br/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Ашинский городской </w:t>
                  </w:r>
                  <w:proofErr w:type="spellStart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детско</w:t>
                  </w:r>
                  <w:proofErr w:type="spellEnd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 юношеский центр</w:t>
                  </w:r>
                </w:p>
                <w:p w:rsidR="00320DA7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август 2019 - декабрь 2023 (4 года 5 месяцев)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Должность</w:t>
                  </w: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педагог дополнительного образования 1 категории</w:t>
                  </w:r>
                </w:p>
                <w:p w:rsidR="00320DA7" w:rsidRPr="00FB4CC0" w:rsidRDefault="00CE3C9E" w:rsidP="00320D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FB4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  <w:r w:rsidRPr="00FB4CC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E57F9" w:rsidRDefault="00CE3C9E">
                  <w:r>
                    <w:t>- Разработка</w:t>
                  </w:r>
                  <w:r>
                    <w:t xml:space="preserve"> и реализация дополнительных общеобразовательной программы «Как стать </w:t>
                  </w:r>
                  <w:proofErr w:type="spellStart"/>
                  <w:r>
                    <w:t>диджеем</w:t>
                  </w:r>
                  <w:proofErr w:type="spellEnd"/>
                  <w:r>
                    <w:t xml:space="preserve">» и Студия ди-джеев «Союз» </w:t>
                  </w:r>
                  <w:r>
                    <w:t>Активный мониторинг за достижениями подростков</w:t>
                  </w:r>
                  <w:r>
                    <w:t xml:space="preserve"> по программе Студия ди-джеев и Как стать </w:t>
                  </w:r>
                  <w:proofErr w:type="spellStart"/>
                  <w:r>
                    <w:t>диджеем</w:t>
                  </w:r>
                  <w:proofErr w:type="spellEnd"/>
                  <w:r>
                    <w:t xml:space="preserve"> Подготовка обучающихся к конкурсам и фестивалям Участи в педагогических форумах и конкурсах.</w:t>
                  </w:r>
                  <w:r>
                    <w:br/>
                  </w:r>
                </w:p>
                <w:p w:rsidR="00320DA7" w:rsidRPr="00F73E7A" w:rsidRDefault="00CE3C9E" w:rsidP="00320DA7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E571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Достижения</w:t>
                  </w:r>
                  <w:r w:rsidRPr="00F73E7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F73E7A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0E57F9" w:rsidRDefault="00CE3C9E">
                  <w:r>
                    <w:t>- Победитель муниципального этапа «Сердце отдаю детям»</w:t>
                  </w:r>
                  <w:r>
                    <w:t xml:space="preserve"> Призер 3 место в региональном конкурсе лучших практик наставничества «Наставник будущего»</w:t>
                  </w:r>
                  <w:r>
                    <w:br/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lastRenderedPageBreak/>
                    <w:t>Севастопольский академический русский драматический театр имени А. В. Луначарского</w:t>
                  </w:r>
                </w:p>
                <w:p w:rsidR="00320DA7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июнь 2017 - июль 2018 (1 год 2 месяца)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Должность: 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Звукооператор 1 категории</w:t>
                  </w:r>
                </w:p>
                <w:p w:rsidR="00320DA7" w:rsidRPr="00FB4CC0" w:rsidRDefault="00CE3C9E" w:rsidP="00320D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FB4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  <w:r w:rsidRPr="00FB4CC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E57F9" w:rsidRDefault="00CE3C9E">
                  <w:r>
                    <w:t>- Разработка театральных партитур ( по звуку) Ведение звуковых репетиций по постановке спектакля Озвучивание артистов (местных, гастролёров</w:t>
                  </w:r>
                  <w:r>
                    <w:t>) Инвентаризация</w:t>
                  </w:r>
                  <w:r>
                    <w:t xml:space="preserve">  Обработка звука во время спектакля Выпуск премьер</w:t>
                  </w:r>
                  <w:r>
                    <w:br/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Дом культуры ЧЭРЗ</w:t>
                  </w:r>
                </w:p>
                <w:p w:rsidR="00320DA7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август 2018 - м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ай 2019 (10 месяцев)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Должность: 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Звукорежиссер</w:t>
                  </w:r>
                </w:p>
                <w:p w:rsidR="00320DA7" w:rsidRPr="00FB4CC0" w:rsidRDefault="00CE3C9E" w:rsidP="00320D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FB4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  <w:r w:rsidRPr="00FB4CC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E57F9" w:rsidRDefault="00CE3C9E">
                  <w:r>
                    <w:t xml:space="preserve">- Озвучивание массовых мероприятий, театральных постановок Составление </w:t>
                  </w:r>
                  <w:proofErr w:type="spellStart"/>
                  <w:r>
                    <w:t>плейлиста</w:t>
                  </w:r>
                  <w:proofErr w:type="spellEnd"/>
                  <w:r>
                    <w:t xml:space="preserve"> согласно задумки главного художественно руководителя (в процессе организации мероприятия) Введение дискотек для взр</w:t>
                  </w:r>
                  <w:r>
                    <w:t>ослого контингента</w:t>
                  </w:r>
                  <w:r>
                    <w:br/>
                  </w:r>
                </w:p>
              </w:tc>
            </w:tr>
            <w:tr w:rsidR="000E57F9" w:rsidTr="00F73E7A">
              <w:trPr>
                <w:trHeight w:val="147"/>
              </w:trPr>
              <w:tc>
                <w:tcPr>
                  <w:tcW w:w="6259" w:type="dxa"/>
                  <w:gridSpan w:val="2"/>
                  <w:tcMar>
                    <w:left w:w="0" w:type="dxa"/>
                  </w:tcMar>
                </w:tcPr>
                <w:p w:rsidR="00320DA7" w:rsidRPr="002D3576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D3576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</w:tr>
            <w:tr w:rsidR="000E57F9" w:rsidTr="00F73E7A">
              <w:trPr>
                <w:trHeight w:val="50"/>
              </w:trPr>
              <w:tc>
                <w:tcPr>
                  <w:tcW w:w="776" w:type="dxa"/>
                  <w:tcBorders>
                    <w:top w:val="single" w:sz="18" w:space="0" w:color="4779BE"/>
                  </w:tcBorders>
                  <w:tcMar>
                    <w:left w:w="0" w:type="dxa"/>
                  </w:tcMar>
                </w:tcPr>
                <w:p w:rsidR="00320DA7" w:rsidRPr="002D3576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483" w:type="dxa"/>
                </w:tcPr>
                <w:p w:rsidR="00320DA7" w:rsidRPr="002D3576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0E57F9" w:rsidTr="00F73E7A">
              <w:trPr>
                <w:trHeight w:val="455"/>
              </w:trPr>
              <w:tc>
                <w:tcPr>
                  <w:tcW w:w="6259" w:type="dxa"/>
                  <w:gridSpan w:val="2"/>
                  <w:tcMar>
                    <w:left w:w="0" w:type="dxa"/>
                    <w:bottom w:w="198" w:type="dxa"/>
                  </w:tcMar>
                </w:tcPr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Уфимское училище искусств</w:t>
                  </w:r>
                </w:p>
                <w:p w:rsidR="00320DA7" w:rsidRPr="00B447D1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2010 год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Факультет: </w:t>
                  </w:r>
                  <w:r w:rsidRPr="00640803">
                    <w:rPr>
                      <w:color w:val="000000" w:themeColor="text1"/>
                      <w:sz w:val="24"/>
                    </w:rPr>
                    <w:t>Музыкальных искусств эстрады</w:t>
                  </w:r>
                </w:p>
                <w:p w:rsidR="00320DA7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Специальность:</w:t>
                  </w:r>
                  <w:r>
                    <w:rPr>
                      <w:color w:val="000000" w:themeColor="text1"/>
                      <w:sz w:val="24"/>
                    </w:rPr>
                    <w:t xml:space="preserve"> Эстрадный и д</w:t>
                  </w:r>
                  <w:r w:rsidRPr="00640803">
                    <w:rPr>
                      <w:color w:val="000000" w:themeColor="text1"/>
                      <w:sz w:val="24"/>
                    </w:rPr>
                    <w:t>жазовый вокал</w:t>
                  </w:r>
                </w:p>
                <w:p w:rsidR="00320DA7" w:rsidRPr="00E733A9" w:rsidRDefault="00CE3C9E" w:rsidP="00320DA7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E733A9">
                    <w:rPr>
                      <w:b/>
                      <w:bCs/>
                      <w:sz w:val="24"/>
                      <w:szCs w:val="24"/>
                    </w:rPr>
                    <w:t>Форма обучения</w:t>
                  </w:r>
                  <w:r w:rsidRPr="00E733A9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Pr="00E733A9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  <w:tr w:rsidR="000E57F9" w:rsidTr="00F73E7A">
              <w:trPr>
                <w:trHeight w:val="251"/>
              </w:trPr>
              <w:tc>
                <w:tcPr>
                  <w:tcW w:w="6259" w:type="dxa"/>
                  <w:gridSpan w:val="2"/>
                  <w:tcMar>
                    <w:left w:w="0" w:type="dxa"/>
                  </w:tcMar>
                </w:tcPr>
                <w:p w:rsidR="00320DA7" w:rsidRPr="00ED3E95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D3E9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КУРСЫ И ТРЕНИНГИ</w:t>
                  </w:r>
                </w:p>
              </w:tc>
            </w:tr>
            <w:tr w:rsidR="000E57F9" w:rsidTr="00F73E7A">
              <w:trPr>
                <w:trHeight w:val="50"/>
              </w:trPr>
              <w:tc>
                <w:tcPr>
                  <w:tcW w:w="776" w:type="dxa"/>
                  <w:tcBorders>
                    <w:top w:val="single" w:sz="18" w:space="0" w:color="4779BE"/>
                  </w:tcBorders>
                  <w:tcMar>
                    <w:left w:w="0" w:type="dxa"/>
                  </w:tcMar>
                </w:tcPr>
                <w:p w:rsidR="00320DA7" w:rsidRPr="002D3576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483" w:type="dxa"/>
                </w:tcPr>
                <w:p w:rsidR="00320DA7" w:rsidRPr="002D3576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0E57F9" w:rsidTr="00F73E7A">
              <w:trPr>
                <w:trHeight w:val="70"/>
              </w:trPr>
              <w:tc>
                <w:tcPr>
                  <w:tcW w:w="6259" w:type="dxa"/>
                  <w:gridSpan w:val="2"/>
                  <w:tcMar>
                    <w:left w:w="0" w:type="dxa"/>
                    <w:bottom w:w="198" w:type="dxa"/>
                  </w:tcMar>
                </w:tcPr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Школа ди-джеев (гор. Москва)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Учебное </w:t>
                  </w: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640803">
                    <w:rPr>
                      <w:color w:val="000000" w:themeColor="text1"/>
                      <w:sz w:val="24"/>
                    </w:rPr>
                    <w:t>Pure</w:t>
                  </w:r>
                  <w:proofErr w:type="spellEnd"/>
                  <w:r w:rsidRPr="00640803">
                    <w:rPr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640803">
                    <w:rPr>
                      <w:color w:val="000000" w:themeColor="text1"/>
                      <w:sz w:val="24"/>
                    </w:rPr>
                    <w:t>Dj</w:t>
                  </w:r>
                  <w:proofErr w:type="spellEnd"/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2012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30 часов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Культуролог- аниматор. Разработка и реализация досуговых программ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АНОДПО Национальный исследовательский институт дополнительного образования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640803">
                    <w:rPr>
                      <w:color w:val="000000" w:themeColor="text1"/>
                      <w:sz w:val="24"/>
                    </w:rPr>
                    <w:t>и профессионально обучения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2022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340 часов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Педагог - организатор культурно - образовательной деятельности </w:t>
                  </w:r>
                  <w:proofErr w:type="gramStart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на концертных организаций</w:t>
                  </w:r>
                  <w:proofErr w:type="gramEnd"/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lastRenderedPageBreak/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АНОДПО Национальный исследовательский институт дополнительного образования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640803">
                    <w:rPr>
                      <w:color w:val="000000" w:themeColor="text1"/>
                      <w:sz w:val="24"/>
                    </w:rPr>
                    <w:t>и профессионально обуч</w:t>
                  </w:r>
                  <w:r w:rsidRPr="00640803">
                    <w:rPr>
                      <w:color w:val="000000" w:themeColor="text1"/>
                      <w:sz w:val="24"/>
                    </w:rPr>
                    <w:t>ения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2020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340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Преподавание вокала в эстрадном искусстве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АНОДПО Московский институт переподготовки кадров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2020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340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Платные образовательные услуги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Санкт -Петербургский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центр дополнительного профессионального образования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2022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144 часа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Развитие креативного мышления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Санкт -Петербургский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центр дополнительного профессионального образования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</w:t>
                  </w: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2020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74 часа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Преподавание вокала: развитие певческого</w:t>
                  </w: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 голоса с использование современных методик обучения вокальному искусству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АНОДПО Московский институт переподготовки кадров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2020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108 часов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Педагогическая деятельность по реализации программ дополнительного образования детей и взрослых по направлению </w:t>
                  </w:r>
                  <w:proofErr w:type="gramStart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« Театральное</w:t>
                  </w:r>
                  <w:proofErr w:type="gramEnd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 искусство» ( искусство театра)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АНО «СПБ ЦДПО»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2020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Период обучени</w:t>
                  </w: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я: </w:t>
                  </w:r>
                  <w:r w:rsidRPr="00640803">
                    <w:rPr>
                      <w:color w:val="000000" w:themeColor="text1"/>
                      <w:sz w:val="24"/>
                    </w:rPr>
                    <w:t>350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proofErr w:type="spellStart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Психолого</w:t>
                  </w:r>
                  <w:proofErr w:type="spellEnd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 - педагогические и организационно-методические аспекты деятельности вожатого в детских лагерях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АНО «СПБ ЦДПО»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2020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350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lastRenderedPageBreak/>
                    <w:t>Профессиональная деятельность социального педагога в условиях вв</w:t>
                  </w: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едения </w:t>
                  </w:r>
                  <w:proofErr w:type="gramStart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профессионального  стандарта</w:t>
                  </w:r>
                  <w:proofErr w:type="gramEnd"/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ГБУ ДПО «ЧИПКРО»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2019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72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Фотомодель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Модельное агентство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«Премьера»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2009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3 месяца</w:t>
                  </w:r>
                </w:p>
                <w:p w:rsidR="00320DA7" w:rsidRPr="00BE2CB9" w:rsidRDefault="00CE3C9E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  <w:proofErr w:type="spellStart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Моделинг</w:t>
                  </w:r>
                  <w:proofErr w:type="spellEnd"/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 xml:space="preserve">. Погружение в </w:t>
                  </w:r>
                  <w:r w:rsidRPr="00BE2CB9">
                    <w:rPr>
                      <w:b/>
                      <w:bCs/>
                      <w:color w:val="4779BE"/>
                      <w:sz w:val="26"/>
                      <w:szCs w:val="26"/>
                    </w:rPr>
                    <w:t>профессию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Модельная школа «Сигма </w:t>
                  </w:r>
                  <w:proofErr w:type="spellStart"/>
                  <w:r w:rsidRPr="00640803">
                    <w:rPr>
                      <w:color w:val="000000" w:themeColor="text1"/>
                      <w:sz w:val="24"/>
                    </w:rPr>
                    <w:t>инс</w:t>
                  </w:r>
                  <w:proofErr w:type="spellEnd"/>
                  <w:r w:rsidRPr="00640803">
                    <w:rPr>
                      <w:color w:val="000000" w:themeColor="text1"/>
                      <w:sz w:val="24"/>
                    </w:rPr>
                    <w:t>»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2015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  <w:r w:rsidRPr="00640803">
                    <w:rPr>
                      <w:color w:val="000000" w:themeColor="text1"/>
                      <w:sz w:val="24"/>
                    </w:rPr>
                    <w:t>3 месяца</w:t>
                  </w:r>
                </w:p>
                <w:p w:rsidR="00320DA7" w:rsidRPr="00BE2CB9" w:rsidRDefault="00320DA7" w:rsidP="00320DA7">
                  <w:pPr>
                    <w:spacing w:before="120" w:after="60"/>
                    <w:rPr>
                      <w:b/>
                      <w:bCs/>
                      <w:noProof/>
                      <w:color w:val="4779BE"/>
                      <w:sz w:val="26"/>
                      <w:szCs w:val="26"/>
                    </w:rPr>
                  </w:pP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Учебное заведение: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</w:t>
                  </w:r>
                </w:p>
                <w:p w:rsidR="00320DA7" w:rsidRPr="00640803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2025 год</w:t>
                  </w:r>
                </w:p>
                <w:p w:rsidR="00320DA7" w:rsidRPr="00640803" w:rsidRDefault="00CE3C9E" w:rsidP="00320DA7">
                  <w:pPr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Период обучения: </w:t>
                  </w:r>
                </w:p>
              </w:tc>
            </w:tr>
            <w:tr w:rsidR="000E57F9" w:rsidTr="00F73E7A">
              <w:trPr>
                <w:trHeight w:val="299"/>
              </w:trPr>
              <w:tc>
                <w:tcPr>
                  <w:tcW w:w="6259" w:type="dxa"/>
                  <w:gridSpan w:val="2"/>
                  <w:tcMar>
                    <w:left w:w="0" w:type="dxa"/>
                  </w:tcMar>
                </w:tcPr>
                <w:p w:rsidR="00320DA7" w:rsidRPr="002D3576" w:rsidRDefault="00CE3C9E" w:rsidP="00320DA7">
                  <w:pPr>
                    <w:spacing w:after="120" w:line="276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D3576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ДОПОЛНИТЕЛЬНАЯ ИНФОРМАЦИЯ</w:t>
                  </w:r>
                </w:p>
              </w:tc>
            </w:tr>
            <w:tr w:rsidR="000E57F9" w:rsidTr="00F73E7A">
              <w:trPr>
                <w:trHeight w:val="50"/>
              </w:trPr>
              <w:tc>
                <w:tcPr>
                  <w:tcW w:w="776" w:type="dxa"/>
                  <w:tcBorders>
                    <w:top w:val="single" w:sz="18" w:space="0" w:color="4779BE"/>
                  </w:tcBorders>
                  <w:tcMar>
                    <w:left w:w="0" w:type="dxa"/>
                  </w:tcMar>
                </w:tcPr>
                <w:p w:rsidR="00320DA7" w:rsidRPr="002D3576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483" w:type="dxa"/>
                </w:tcPr>
                <w:p w:rsidR="00320DA7" w:rsidRPr="002D3576" w:rsidRDefault="00320DA7" w:rsidP="00320DA7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0E57F9" w:rsidTr="00F73E7A">
              <w:trPr>
                <w:trHeight w:val="3457"/>
              </w:trPr>
              <w:tc>
                <w:tcPr>
                  <w:tcW w:w="6259" w:type="dxa"/>
                  <w:gridSpan w:val="2"/>
                  <w:tcMar>
                    <w:left w:w="0" w:type="dxa"/>
                    <w:bottom w:w="198" w:type="dxa"/>
                  </w:tcMar>
                </w:tcPr>
                <w:p w:rsidR="00320DA7" w:rsidRPr="00640803" w:rsidRDefault="00CE3C9E" w:rsidP="00320DA7">
                  <w:pPr>
                    <w:spacing w:before="120" w:after="120"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Служба в армии: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Служил</w:t>
                  </w:r>
                </w:p>
                <w:p w:rsidR="00320DA7" w:rsidRPr="00640803" w:rsidRDefault="00CE3C9E" w:rsidP="00320DA7">
                  <w:pPr>
                    <w:spacing w:after="120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Медицинская книжка: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Есть</w:t>
                  </w:r>
                </w:p>
                <w:p w:rsidR="00320DA7" w:rsidRPr="00640803" w:rsidRDefault="00CE3C9E" w:rsidP="00320DA7">
                  <w:pPr>
                    <w:spacing w:after="120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Наличие водительских прав (категории):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B - Легковые автомобили</w:t>
                  </w:r>
                </w:p>
                <w:p w:rsidR="00F73E7A" w:rsidRPr="00792CCB" w:rsidRDefault="00CE3C9E" w:rsidP="00F73E7A">
                  <w:pPr>
                    <w:spacing w:after="120" w:line="276" w:lineRule="auto"/>
                    <w:ind w:right="675"/>
                    <w:rPr>
                      <w:sz w:val="28"/>
                      <w:szCs w:val="28"/>
                    </w:rPr>
                  </w:pPr>
                  <w:r w:rsidRPr="00CE1AC2">
                    <w:rPr>
                      <w:b/>
                      <w:bCs/>
                      <w:sz w:val="24"/>
                      <w:szCs w:val="24"/>
                    </w:rPr>
                    <w:t>Личные качества:</w:t>
                  </w:r>
                  <w:r w:rsidRPr="00CE1A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0E57F9" w:rsidRDefault="00CE3C9E">
                  <w:r>
                    <w:t>- Ответственно отношусь к выполнению своих обязанностей, выполняю работу на высоком уровне.</w:t>
                  </w:r>
                  <w:r>
                    <w:br/>
                    <w:t>- Умею слушать и быть внимательным к мнению других.</w:t>
                  </w:r>
                  <w:r>
                    <w:br/>
                    <w:t>- Проявляю инициативность в раб</w:t>
                  </w:r>
                  <w:r>
                    <w:t>очих вопросах.</w:t>
                  </w:r>
                  <w:r>
                    <w:br/>
                  </w:r>
                </w:p>
                <w:p w:rsidR="00F73E7A" w:rsidRPr="00792CCB" w:rsidRDefault="00CE3C9E" w:rsidP="00F73E7A">
                  <w:pPr>
                    <w:spacing w:after="120" w:line="276" w:lineRule="auto"/>
                    <w:ind w:right="675"/>
                    <w:rPr>
                      <w:color w:val="808080" w:themeColor="background1" w:themeShade="80"/>
                      <w:sz w:val="28"/>
                      <w:szCs w:val="24"/>
                    </w:rPr>
                  </w:pPr>
                  <w:r w:rsidRPr="00CE1AC2">
                    <w:rPr>
                      <w:b/>
                      <w:bCs/>
                      <w:sz w:val="24"/>
                      <w:szCs w:val="24"/>
                    </w:rPr>
                    <w:t>Профессиональные навыки:</w:t>
                  </w:r>
                  <w:r w:rsidRPr="00CE1AC2">
                    <w:rPr>
                      <w:color w:val="808080" w:themeColor="background1" w:themeShade="80"/>
                      <w:sz w:val="28"/>
                      <w:szCs w:val="24"/>
                    </w:rPr>
                    <w:t xml:space="preserve"> </w:t>
                  </w:r>
                </w:p>
                <w:p w:rsidR="000E57F9" w:rsidRDefault="00CE3C9E">
                  <w:r>
                    <w:t>- Творческие  способности и креативность для реализации проектов.</w:t>
                  </w:r>
                  <w:r>
                    <w:br/>
                    <w:t>- Умение планировать, контролировать и управлять всем процессом выполнения задач.</w:t>
                  </w:r>
                  <w:r>
                    <w:br/>
                  </w:r>
                </w:p>
                <w:p w:rsidR="00320DA7" w:rsidRPr="00CE1AC2" w:rsidRDefault="00CE3C9E" w:rsidP="00320DA7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CE1AC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 себе:</w:t>
                  </w:r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320DA7" w:rsidRDefault="00CE3C9E" w:rsidP="00F96750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>Автолюбитель. В свободное время провожу в путешествиях</w:t>
                  </w:r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по России.  Есть два замечательных питомца. Есть две </w:t>
                  </w:r>
                  <w:proofErr w:type="gramStart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>цели:  1</w:t>
                  </w:r>
                  <w:proofErr w:type="gramEnd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. Приобретение  квартиры (студию) в ипотеку  (гор. Москва: в черте или за </w:t>
                  </w:r>
                  <w:proofErr w:type="gramStart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>ней )</w:t>
                  </w:r>
                  <w:proofErr w:type="gramEnd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, для этого готов усердно трудится, чтобы прийти к намеченной цели.  2. Получить </w:t>
                  </w:r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московское высшее образование (по п</w:t>
                  </w:r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едагогике: в эстрадном пении (вокал)) 3. Продолжить курсы обучения в </w:t>
                  </w:r>
                  <w:proofErr w:type="spellStart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>диджеинге</w:t>
                  </w:r>
                  <w:proofErr w:type="spellEnd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>что бы</w:t>
                  </w:r>
                  <w:proofErr w:type="gramEnd"/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 дать новые возможности для Студии ди-джеев и тех ребят, которые входят или войдут в будущий</w:t>
                  </w:r>
                  <w:r w:rsidRPr="00CE1AC2">
                    <w:rPr>
                      <w:color w:val="000000" w:themeColor="text1"/>
                      <w:sz w:val="24"/>
                      <w:szCs w:val="24"/>
                    </w:rPr>
                    <w:t xml:space="preserve"> ее состав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E3C9E" w:rsidRDefault="00CE3C9E" w:rsidP="00F96750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Все оборудование для обучения есть в наличие.</w:t>
                  </w:r>
                </w:p>
                <w:p w:rsidR="00CE3C9E" w:rsidRPr="00CE1AC2" w:rsidRDefault="00CE3C9E" w:rsidP="00F96750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1" w:history="1">
                    <w:r w:rsidRPr="00B1036C">
                      <w:rPr>
                        <w:rStyle w:val="a6"/>
                        <w:sz w:val="24"/>
                        <w:szCs w:val="24"/>
                      </w:rPr>
                      <w:t>https://vk.com/id70</w:t>
                    </w:r>
                    <w:r w:rsidRPr="00B1036C">
                      <w:rPr>
                        <w:rStyle w:val="a6"/>
                        <w:sz w:val="24"/>
                        <w:szCs w:val="24"/>
                      </w:rPr>
                      <w:t>4</w:t>
                    </w:r>
                    <w:r w:rsidRPr="00B1036C">
                      <w:rPr>
                        <w:rStyle w:val="a6"/>
                        <w:sz w:val="24"/>
                        <w:szCs w:val="24"/>
                      </w:rPr>
                      <w:t>243606</w:t>
                    </w:r>
                  </w:hyperlink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ссылка в профиль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вк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E50971" w:rsidRPr="00CE3C9E" w:rsidRDefault="00E50971"/>
        </w:tc>
      </w:tr>
    </w:tbl>
    <w:p w:rsidR="005C6167" w:rsidRPr="00CE3C9E" w:rsidRDefault="005C6167"/>
    <w:sectPr w:rsidR="005C6167" w:rsidRPr="00CE3C9E" w:rsidSect="00E5097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2C65"/>
    <w:multiLevelType w:val="hybridMultilevel"/>
    <w:tmpl w:val="4B7678CC"/>
    <w:lvl w:ilvl="0" w:tplc="48EE5D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2A6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6B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67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66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8E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A0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1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24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1"/>
    <w:rsid w:val="00046C17"/>
    <w:rsid w:val="000917E0"/>
    <w:rsid w:val="000E57F9"/>
    <w:rsid w:val="00147CD9"/>
    <w:rsid w:val="00167F69"/>
    <w:rsid w:val="00173CEA"/>
    <w:rsid w:val="002668E6"/>
    <w:rsid w:val="0029432D"/>
    <w:rsid w:val="002D3576"/>
    <w:rsid w:val="00304298"/>
    <w:rsid w:val="00320DA7"/>
    <w:rsid w:val="00392E57"/>
    <w:rsid w:val="00396BD1"/>
    <w:rsid w:val="00414CDE"/>
    <w:rsid w:val="004537AA"/>
    <w:rsid w:val="004B1BCC"/>
    <w:rsid w:val="00586CC7"/>
    <w:rsid w:val="005C6167"/>
    <w:rsid w:val="005D605E"/>
    <w:rsid w:val="0063580C"/>
    <w:rsid w:val="00640803"/>
    <w:rsid w:val="00642F8E"/>
    <w:rsid w:val="006A6A11"/>
    <w:rsid w:val="006E3F05"/>
    <w:rsid w:val="00702F49"/>
    <w:rsid w:val="00792CCB"/>
    <w:rsid w:val="007A48F9"/>
    <w:rsid w:val="007D0412"/>
    <w:rsid w:val="00A13CBE"/>
    <w:rsid w:val="00A53135"/>
    <w:rsid w:val="00B40EE0"/>
    <w:rsid w:val="00B447D1"/>
    <w:rsid w:val="00BA4A82"/>
    <w:rsid w:val="00BE2CB9"/>
    <w:rsid w:val="00C34498"/>
    <w:rsid w:val="00CE1AC2"/>
    <w:rsid w:val="00CE3C9E"/>
    <w:rsid w:val="00E50971"/>
    <w:rsid w:val="00E548A9"/>
    <w:rsid w:val="00E71827"/>
    <w:rsid w:val="00E733A9"/>
    <w:rsid w:val="00E84083"/>
    <w:rsid w:val="00ED3E95"/>
    <w:rsid w:val="00EE5712"/>
    <w:rsid w:val="00F73E7A"/>
    <w:rsid w:val="00F96750"/>
    <w:rsid w:val="00F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79B1"/>
  <w15:chartTrackingRefBased/>
  <w15:docId w15:val="{62247C69-7447-4322-A6F4-FD367DD1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0DA7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414CDE"/>
    <w:pPr>
      <w:ind w:left="720"/>
      <w:contextualSpacing/>
    </w:pPr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CE3C9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E3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id704243606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https://obrazecv.ru/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Умрилов Евгений Иванович, ИНН 667354655308</dc:creator>
  <cp:lastModifiedBy>Admin</cp:lastModifiedBy>
  <cp:revision>2</cp:revision>
  <dcterms:created xsi:type="dcterms:W3CDTF">2024-11-13T07:06:00Z</dcterms:created>
  <dcterms:modified xsi:type="dcterms:W3CDTF">2024-12-04T15:44:00Z</dcterms:modified>
</cp:coreProperties>
</file>