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37" w:rsidRDefault="00C23737" w:rsidP="00C23737">
      <w:r>
        <w:t>Предлагаем вниманию родителей!</w:t>
      </w:r>
    </w:p>
    <w:p w:rsidR="00C23737" w:rsidRDefault="00C23737" w:rsidP="00C23737">
      <w:r>
        <w:t xml:space="preserve">Газета «Московский комсомолец» от 20.10.2016. </w:t>
      </w:r>
    </w:p>
    <w:p w:rsidR="00C23737" w:rsidRDefault="00C23737" w:rsidP="00C23737">
      <w:r>
        <w:t xml:space="preserve">Рубрика «Испытано на себе». </w:t>
      </w:r>
    </w:p>
    <w:p w:rsidR="00C23737" w:rsidRDefault="00C23737" w:rsidP="00C23737">
      <w:r>
        <w:t xml:space="preserve">Алексей Лебедев «Как распознать чемпиона». </w:t>
      </w:r>
    </w:p>
    <w:p w:rsidR="00C23737" w:rsidRDefault="00C23737">
      <w:r>
        <w:t>Теперь в Москве родителям помогают в выборе вида спорта ребенку.</w:t>
      </w:r>
    </w:p>
    <w:p w:rsidR="001F392F" w:rsidRDefault="00C23737">
      <w:hyperlink r:id="rId4" w:history="1">
        <w:r w:rsidRPr="00346EA2">
          <w:rPr>
            <w:rStyle w:val="a3"/>
          </w:rPr>
          <w:t>http://www.mk.ru/sport/2016/10/19/kak-vyyavit-i-vospitat-budushhego-chempiona.html</w:t>
        </w:r>
      </w:hyperlink>
    </w:p>
    <w:sectPr w:rsidR="001F392F" w:rsidSect="001F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737"/>
    <w:rsid w:val="001F392F"/>
    <w:rsid w:val="00C2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7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k.ru/sport/2016/10/19/kak-vyyavit-i-vospitat-budushhego-chempio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Мамулечка</dc:creator>
  <cp:lastModifiedBy>Мамулечка</cp:lastModifiedBy>
  <cp:revision>1</cp:revision>
  <dcterms:created xsi:type="dcterms:W3CDTF">2016-10-23T13:29:00Z</dcterms:created>
  <dcterms:modified xsi:type="dcterms:W3CDTF">2016-10-23T13:34:00Z</dcterms:modified>
</cp:coreProperties>
</file>